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5070" w:type="dxa"/>
        <w:tblLook w:val="04A0" w:firstRow="1" w:lastRow="0" w:firstColumn="1" w:lastColumn="0" w:noHBand="0" w:noVBand="1"/>
      </w:tblPr>
      <w:tblGrid>
        <w:gridCol w:w="4500"/>
      </w:tblGrid>
      <w:tr w:rsidR="00ED76E0" w:rsidTr="00ED76E0">
        <w:trPr>
          <w:trHeight w:val="155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ED76E0" w:rsidRPr="00401F9C" w:rsidRDefault="00ED76E0" w:rsidP="00ED76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1F9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ТВЕРЖДЕНО</w:t>
            </w:r>
          </w:p>
          <w:p w:rsidR="00ED76E0" w:rsidRDefault="00ED76E0" w:rsidP="00ED76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01F9C">
              <w:rPr>
                <w:rFonts w:ascii="Times New Roman" w:hAnsi="Times New Roman" w:cs="Times New Roman"/>
                <w:sz w:val="28"/>
                <w:szCs w:val="28"/>
              </w:rPr>
              <w:t>остановлением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F9C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F9C">
              <w:rPr>
                <w:rFonts w:ascii="Times New Roman" w:hAnsi="Times New Roman" w:cs="Times New Roman"/>
                <w:sz w:val="28"/>
                <w:szCs w:val="28"/>
              </w:rPr>
              <w:t>округа город Воронеж</w:t>
            </w:r>
          </w:p>
          <w:p w:rsidR="00ED76E0" w:rsidRDefault="00ED76E0" w:rsidP="00FF58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F586D">
              <w:rPr>
                <w:rFonts w:ascii="Times New Roman" w:hAnsi="Times New Roman" w:cs="Times New Roman"/>
                <w:sz w:val="28"/>
                <w:szCs w:val="28"/>
              </w:rPr>
              <w:t xml:space="preserve"> 23.01.2026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FF586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bookmarkStart w:id="0" w:name="_GoBack"/>
            <w:bookmarkEnd w:id="0"/>
          </w:p>
        </w:tc>
      </w:tr>
    </w:tbl>
    <w:p w:rsidR="00ED76E0" w:rsidRDefault="00ED76E0" w:rsidP="003D23F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D76E0" w:rsidRPr="006A1AEC" w:rsidRDefault="00ED76E0" w:rsidP="003D23F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04D61" w:rsidRPr="006A1AEC" w:rsidRDefault="00404D61" w:rsidP="003D23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D23F7" w:rsidRPr="006A1AEC" w:rsidRDefault="003D23F7" w:rsidP="003D23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AEC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3D23F7" w:rsidRPr="006A1AEC" w:rsidRDefault="003D23F7" w:rsidP="003D23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AEC">
        <w:rPr>
          <w:rFonts w:ascii="Times New Roman" w:hAnsi="Times New Roman" w:cs="Times New Roman"/>
          <w:b/>
          <w:sz w:val="28"/>
          <w:szCs w:val="28"/>
        </w:rPr>
        <w:t>О ПАМЯТНОМ ЗНАКЕ ГОРОДСКОГО ОКРУГА ГОРОД ВОРОНЕЖ</w:t>
      </w:r>
    </w:p>
    <w:p w:rsidR="003D23F7" w:rsidRPr="006A1AEC" w:rsidRDefault="003D23F7" w:rsidP="003D23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AEC">
        <w:rPr>
          <w:rFonts w:ascii="Times New Roman" w:hAnsi="Times New Roman" w:cs="Times New Roman"/>
          <w:b/>
          <w:sz w:val="28"/>
          <w:szCs w:val="28"/>
        </w:rPr>
        <w:t>«</w:t>
      </w:r>
      <w:r w:rsidR="002E6F8E" w:rsidRPr="006A1AEC">
        <w:rPr>
          <w:rFonts w:ascii="Times New Roman" w:hAnsi="Times New Roman" w:cs="Times New Roman"/>
          <w:b/>
          <w:sz w:val="28"/>
          <w:szCs w:val="28"/>
        </w:rPr>
        <w:t>ВОРОНЕЖ –</w:t>
      </w:r>
      <w:r w:rsidRPr="006A1AEC">
        <w:rPr>
          <w:rFonts w:ascii="Times New Roman" w:hAnsi="Times New Roman" w:cs="Times New Roman"/>
          <w:b/>
          <w:sz w:val="28"/>
          <w:szCs w:val="28"/>
        </w:rPr>
        <w:t xml:space="preserve"> ГОРОД ВОИНСКОЙ СЛАВЫ»</w:t>
      </w:r>
    </w:p>
    <w:p w:rsidR="003D23F7" w:rsidRDefault="003D23F7" w:rsidP="003D23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6F8E" w:rsidRDefault="003D23F7" w:rsidP="002E6F8E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401F9C">
        <w:rPr>
          <w:rFonts w:ascii="Times New Roman" w:hAnsi="Times New Roman" w:cs="Times New Roman"/>
          <w:sz w:val="28"/>
          <w:szCs w:val="28"/>
        </w:rPr>
        <w:t>1</w:t>
      </w:r>
      <w:r w:rsidR="002E6F8E">
        <w:rPr>
          <w:rFonts w:ascii="Times New Roman" w:hAnsi="Times New Roman" w:cs="Times New Roman"/>
          <w:sz w:val="28"/>
          <w:szCs w:val="28"/>
        </w:rPr>
        <w:t>.</w:t>
      </w:r>
      <w:r w:rsidR="00B976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01F9C">
        <w:rPr>
          <w:rFonts w:ascii="Times New Roman" w:hAnsi="Times New Roman" w:cs="Times New Roman"/>
          <w:sz w:val="28"/>
          <w:szCs w:val="28"/>
        </w:rPr>
        <w:t xml:space="preserve">Памятный знак городского округа город Воронеж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E6F8E">
        <w:rPr>
          <w:rFonts w:ascii="Times New Roman" w:hAnsi="Times New Roman" w:cs="Times New Roman"/>
          <w:sz w:val="28"/>
          <w:szCs w:val="28"/>
        </w:rPr>
        <w:t>Воронеж –</w:t>
      </w:r>
      <w:r w:rsidRPr="00401F9C">
        <w:rPr>
          <w:rFonts w:ascii="Times New Roman" w:hAnsi="Times New Roman" w:cs="Times New Roman"/>
          <w:sz w:val="28"/>
          <w:szCs w:val="28"/>
        </w:rPr>
        <w:t xml:space="preserve"> город воинской славы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2E6F8E">
        <w:rPr>
          <w:rFonts w:ascii="Times New Roman" w:hAnsi="Times New Roman" w:cs="Times New Roman"/>
          <w:sz w:val="28"/>
          <w:szCs w:val="28"/>
        </w:rPr>
        <w:t>(далее –</w:t>
      </w:r>
      <w:r w:rsidRPr="00401F9C">
        <w:rPr>
          <w:rFonts w:ascii="Times New Roman" w:hAnsi="Times New Roman" w:cs="Times New Roman"/>
          <w:sz w:val="28"/>
          <w:szCs w:val="28"/>
        </w:rPr>
        <w:t xml:space="preserve"> Памятный знак) является одной из высших форм поощрения граждан,</w:t>
      </w:r>
      <w:r w:rsidR="009B7344">
        <w:rPr>
          <w:rFonts w:ascii="Times New Roman" w:hAnsi="Times New Roman" w:cs="Times New Roman"/>
          <w:sz w:val="28"/>
          <w:szCs w:val="28"/>
        </w:rPr>
        <w:t xml:space="preserve"> </w:t>
      </w:r>
      <w:r w:rsidRPr="00401F9C">
        <w:rPr>
          <w:rFonts w:ascii="Times New Roman" w:hAnsi="Times New Roman" w:cs="Times New Roman"/>
          <w:sz w:val="28"/>
          <w:szCs w:val="28"/>
        </w:rPr>
        <w:t xml:space="preserve"> проживающих на территории городского округа город Воронеж</w:t>
      </w:r>
      <w:r w:rsidR="009C59B6">
        <w:rPr>
          <w:rFonts w:ascii="Times New Roman" w:hAnsi="Times New Roman" w:cs="Times New Roman"/>
          <w:sz w:val="28"/>
          <w:szCs w:val="28"/>
        </w:rPr>
        <w:t xml:space="preserve"> и </w:t>
      </w:r>
      <w:r w:rsidRPr="00401F9C">
        <w:rPr>
          <w:rFonts w:ascii="Times New Roman" w:hAnsi="Times New Roman" w:cs="Times New Roman"/>
          <w:sz w:val="28"/>
          <w:szCs w:val="28"/>
        </w:rPr>
        <w:t>из</w:t>
      </w:r>
      <w:r w:rsidR="002E6F8E">
        <w:rPr>
          <w:rFonts w:ascii="Times New Roman" w:hAnsi="Times New Roman" w:cs="Times New Roman"/>
          <w:sz w:val="28"/>
          <w:szCs w:val="28"/>
        </w:rPr>
        <w:t>вестных широкому кругу жителей</w:t>
      </w:r>
      <w:r w:rsidR="00CC136D">
        <w:rPr>
          <w:rFonts w:ascii="Times New Roman" w:hAnsi="Times New Roman" w:cs="Times New Roman"/>
          <w:sz w:val="28"/>
          <w:szCs w:val="28"/>
        </w:rPr>
        <w:t xml:space="preserve">, </w:t>
      </w:r>
      <w:r w:rsidR="002E6F8E" w:rsidRPr="002E6F8E">
        <w:rPr>
          <w:rFonts w:ascii="Times New Roman" w:hAnsi="Times New Roman" w:cs="Times New Roman"/>
          <w:sz w:val="28"/>
          <w:szCs w:val="28"/>
        </w:rPr>
        <w:t xml:space="preserve">за заслуги в общественной </w:t>
      </w:r>
      <w:r w:rsidR="00CC136D">
        <w:rPr>
          <w:rFonts w:ascii="Times New Roman" w:hAnsi="Times New Roman" w:cs="Times New Roman"/>
          <w:sz w:val="28"/>
          <w:szCs w:val="28"/>
        </w:rPr>
        <w:t xml:space="preserve"> </w:t>
      </w:r>
      <w:r w:rsidR="002E6F8E" w:rsidRPr="002E6F8E">
        <w:rPr>
          <w:rFonts w:ascii="Times New Roman" w:hAnsi="Times New Roman" w:cs="Times New Roman"/>
          <w:sz w:val="28"/>
          <w:szCs w:val="28"/>
        </w:rPr>
        <w:t>и государственной деятельности, выполнени</w:t>
      </w:r>
      <w:r w:rsidR="009B7344">
        <w:rPr>
          <w:rFonts w:ascii="Times New Roman" w:hAnsi="Times New Roman" w:cs="Times New Roman"/>
          <w:sz w:val="28"/>
          <w:szCs w:val="28"/>
        </w:rPr>
        <w:t>и</w:t>
      </w:r>
      <w:r w:rsidR="002E6F8E" w:rsidRPr="002E6F8E">
        <w:rPr>
          <w:rFonts w:ascii="Times New Roman" w:hAnsi="Times New Roman" w:cs="Times New Roman"/>
          <w:sz w:val="28"/>
          <w:szCs w:val="28"/>
        </w:rPr>
        <w:t xml:space="preserve"> воинского долга, охране законности и правопорядка, </w:t>
      </w:r>
      <w:r w:rsidR="009C59B6">
        <w:rPr>
          <w:rFonts w:ascii="Times New Roman" w:hAnsi="Times New Roman" w:cs="Times New Roman"/>
          <w:sz w:val="28"/>
          <w:szCs w:val="28"/>
        </w:rPr>
        <w:t xml:space="preserve">за </w:t>
      </w:r>
      <w:r w:rsidR="002E6F8E" w:rsidRPr="002E6F8E">
        <w:rPr>
          <w:rFonts w:ascii="Times New Roman" w:hAnsi="Times New Roman" w:cs="Times New Roman"/>
          <w:sz w:val="28"/>
          <w:szCs w:val="28"/>
        </w:rPr>
        <w:t>большой вклад в экономическое, социальное, культурное развитие города Воронежа, а также за иные</w:t>
      </w:r>
      <w:proofErr w:type="gramEnd"/>
      <w:r w:rsidR="002E6F8E" w:rsidRPr="002E6F8E">
        <w:rPr>
          <w:rFonts w:ascii="Times New Roman" w:hAnsi="Times New Roman" w:cs="Times New Roman"/>
          <w:sz w:val="28"/>
          <w:szCs w:val="28"/>
        </w:rPr>
        <w:t xml:space="preserve"> заслуги перед городом и его жителями.</w:t>
      </w:r>
    </w:p>
    <w:p w:rsidR="00EF01ED" w:rsidRPr="00135BB0" w:rsidRDefault="00EF01ED" w:rsidP="002E6F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BB0">
        <w:rPr>
          <w:rFonts w:ascii="Times New Roman" w:hAnsi="Times New Roman" w:cs="Times New Roman"/>
          <w:sz w:val="28"/>
          <w:szCs w:val="28"/>
        </w:rPr>
        <w:t>2</w:t>
      </w:r>
      <w:r w:rsidR="009022B1" w:rsidRPr="00135BB0">
        <w:rPr>
          <w:rFonts w:ascii="Times New Roman" w:hAnsi="Times New Roman" w:cs="Times New Roman"/>
          <w:sz w:val="28"/>
          <w:szCs w:val="28"/>
        </w:rPr>
        <w:t xml:space="preserve">. </w:t>
      </w:r>
      <w:r w:rsidR="00672F47" w:rsidRPr="00135BB0">
        <w:rPr>
          <w:rFonts w:ascii="Times New Roman" w:hAnsi="Times New Roman" w:cs="Times New Roman"/>
          <w:sz w:val="28"/>
          <w:szCs w:val="28"/>
        </w:rPr>
        <w:t xml:space="preserve">Памятным знаком </w:t>
      </w:r>
      <w:r w:rsidR="009022B1" w:rsidRPr="00135BB0">
        <w:rPr>
          <w:rFonts w:ascii="Times New Roman" w:hAnsi="Times New Roman" w:cs="Times New Roman"/>
          <w:sz w:val="28"/>
          <w:szCs w:val="28"/>
        </w:rPr>
        <w:t xml:space="preserve">награждаются </w:t>
      </w:r>
      <w:r w:rsidR="00ED76E0" w:rsidRPr="00135BB0">
        <w:rPr>
          <w:rFonts w:ascii="Times New Roman" w:hAnsi="Times New Roman" w:cs="Times New Roman"/>
          <w:sz w:val="28"/>
          <w:szCs w:val="28"/>
        </w:rPr>
        <w:t xml:space="preserve">граждане, проживающие </w:t>
      </w:r>
      <w:r w:rsidR="00F43223">
        <w:rPr>
          <w:rFonts w:ascii="Times New Roman" w:hAnsi="Times New Roman" w:cs="Times New Roman"/>
          <w:sz w:val="28"/>
          <w:szCs w:val="28"/>
        </w:rPr>
        <w:t>в городе Воронеже</w:t>
      </w:r>
      <w:r w:rsidR="00135BB0" w:rsidRPr="00135BB0">
        <w:rPr>
          <w:rFonts w:ascii="Times New Roman" w:hAnsi="Times New Roman" w:cs="Times New Roman"/>
          <w:sz w:val="28"/>
          <w:szCs w:val="28"/>
        </w:rPr>
        <w:t xml:space="preserve"> и </w:t>
      </w:r>
      <w:r w:rsidR="002B2600" w:rsidRPr="00135BB0">
        <w:rPr>
          <w:rFonts w:ascii="Times New Roman" w:hAnsi="Times New Roman" w:cs="Times New Roman"/>
          <w:sz w:val="28"/>
          <w:szCs w:val="28"/>
        </w:rPr>
        <w:t xml:space="preserve">проработавшие </w:t>
      </w:r>
      <w:r w:rsidR="00135BB0" w:rsidRPr="00135BB0">
        <w:rPr>
          <w:rFonts w:ascii="Times New Roman" w:hAnsi="Times New Roman" w:cs="Times New Roman"/>
          <w:sz w:val="28"/>
          <w:szCs w:val="28"/>
        </w:rPr>
        <w:t xml:space="preserve">не менее 10 лет </w:t>
      </w:r>
      <w:r w:rsidR="002B2600" w:rsidRPr="00135BB0">
        <w:rPr>
          <w:rFonts w:ascii="Times New Roman" w:hAnsi="Times New Roman" w:cs="Times New Roman"/>
          <w:sz w:val="28"/>
          <w:szCs w:val="28"/>
        </w:rPr>
        <w:t>на предп</w:t>
      </w:r>
      <w:r w:rsidR="00DF4768" w:rsidRPr="00135BB0">
        <w:rPr>
          <w:rFonts w:ascii="Times New Roman" w:hAnsi="Times New Roman" w:cs="Times New Roman"/>
          <w:sz w:val="28"/>
          <w:szCs w:val="28"/>
        </w:rPr>
        <w:t>риятиях</w:t>
      </w:r>
      <w:r w:rsidR="002B2600" w:rsidRPr="00135BB0">
        <w:rPr>
          <w:rFonts w:ascii="Times New Roman" w:hAnsi="Times New Roman" w:cs="Times New Roman"/>
          <w:sz w:val="28"/>
          <w:szCs w:val="28"/>
        </w:rPr>
        <w:t xml:space="preserve"> </w:t>
      </w:r>
      <w:r w:rsidR="00DF4768" w:rsidRPr="00135BB0">
        <w:rPr>
          <w:rFonts w:ascii="Times New Roman" w:hAnsi="Times New Roman" w:cs="Times New Roman"/>
          <w:sz w:val="28"/>
          <w:szCs w:val="28"/>
        </w:rPr>
        <w:t>(</w:t>
      </w:r>
      <w:r w:rsidR="00ED76E0" w:rsidRPr="00135BB0">
        <w:rPr>
          <w:rFonts w:ascii="Times New Roman" w:hAnsi="Times New Roman" w:cs="Times New Roman"/>
          <w:sz w:val="28"/>
          <w:szCs w:val="28"/>
        </w:rPr>
        <w:t xml:space="preserve">в </w:t>
      </w:r>
      <w:r w:rsidR="00DF4768" w:rsidRPr="00135BB0">
        <w:rPr>
          <w:rFonts w:ascii="Times New Roman" w:hAnsi="Times New Roman" w:cs="Times New Roman"/>
          <w:sz w:val="28"/>
          <w:szCs w:val="28"/>
        </w:rPr>
        <w:t>организациях, учреждениях</w:t>
      </w:r>
      <w:r w:rsidR="00ED76E0" w:rsidRPr="00135BB0">
        <w:rPr>
          <w:rFonts w:ascii="Times New Roman" w:hAnsi="Times New Roman" w:cs="Times New Roman"/>
          <w:sz w:val="28"/>
          <w:szCs w:val="28"/>
        </w:rPr>
        <w:t>)</w:t>
      </w:r>
      <w:r w:rsidR="00F10529" w:rsidRPr="00135BB0">
        <w:rPr>
          <w:rFonts w:ascii="Times New Roman" w:hAnsi="Times New Roman" w:cs="Times New Roman"/>
          <w:sz w:val="28"/>
          <w:szCs w:val="28"/>
        </w:rPr>
        <w:t xml:space="preserve">, осуществляющих свою деятельность на территории </w:t>
      </w:r>
      <w:r w:rsidR="00F43223">
        <w:rPr>
          <w:rFonts w:ascii="Times New Roman" w:hAnsi="Times New Roman" w:cs="Times New Roman"/>
          <w:sz w:val="28"/>
          <w:szCs w:val="28"/>
        </w:rPr>
        <w:t>города</w:t>
      </w:r>
      <w:r w:rsidR="002B2600" w:rsidRPr="00135BB0">
        <w:rPr>
          <w:rFonts w:ascii="Times New Roman" w:hAnsi="Times New Roman" w:cs="Times New Roman"/>
          <w:sz w:val="28"/>
          <w:szCs w:val="28"/>
        </w:rPr>
        <w:t xml:space="preserve">, </w:t>
      </w:r>
      <w:r w:rsidR="006B34CD" w:rsidRPr="00135BB0">
        <w:rPr>
          <w:rFonts w:ascii="Times New Roman" w:hAnsi="Times New Roman" w:cs="Times New Roman"/>
          <w:sz w:val="28"/>
          <w:szCs w:val="28"/>
        </w:rPr>
        <w:t xml:space="preserve">ранее награжденные </w:t>
      </w:r>
      <w:r w:rsidR="00ED76E0" w:rsidRPr="00135BB0">
        <w:rPr>
          <w:rFonts w:ascii="Times New Roman" w:hAnsi="Times New Roman" w:cs="Times New Roman"/>
          <w:sz w:val="28"/>
          <w:szCs w:val="28"/>
        </w:rPr>
        <w:t>государственны</w:t>
      </w:r>
      <w:r w:rsidR="006B34CD" w:rsidRPr="00135BB0">
        <w:rPr>
          <w:rFonts w:ascii="Times New Roman" w:hAnsi="Times New Roman" w:cs="Times New Roman"/>
          <w:sz w:val="28"/>
          <w:szCs w:val="28"/>
        </w:rPr>
        <w:t>ми</w:t>
      </w:r>
      <w:r w:rsidR="00ED76E0" w:rsidRPr="00135BB0">
        <w:rPr>
          <w:rFonts w:ascii="Times New Roman" w:hAnsi="Times New Roman" w:cs="Times New Roman"/>
          <w:sz w:val="28"/>
          <w:szCs w:val="28"/>
        </w:rPr>
        <w:t xml:space="preserve"> и</w:t>
      </w:r>
      <w:r w:rsidR="00E57816">
        <w:rPr>
          <w:rFonts w:ascii="Times New Roman" w:hAnsi="Times New Roman" w:cs="Times New Roman"/>
          <w:sz w:val="28"/>
          <w:szCs w:val="28"/>
        </w:rPr>
        <w:t>ли</w:t>
      </w:r>
      <w:r w:rsidR="00ED76E0" w:rsidRPr="00135BB0">
        <w:rPr>
          <w:rFonts w:ascii="Times New Roman" w:hAnsi="Times New Roman" w:cs="Times New Roman"/>
          <w:sz w:val="28"/>
          <w:szCs w:val="28"/>
        </w:rPr>
        <w:t xml:space="preserve"> </w:t>
      </w:r>
      <w:r w:rsidR="00AE67EE" w:rsidRPr="00135BB0">
        <w:rPr>
          <w:rFonts w:ascii="Times New Roman" w:hAnsi="Times New Roman" w:cs="Times New Roman"/>
          <w:sz w:val="28"/>
          <w:szCs w:val="28"/>
        </w:rPr>
        <w:t>ведомственны</w:t>
      </w:r>
      <w:r w:rsidR="006B34CD" w:rsidRPr="00135BB0">
        <w:rPr>
          <w:rFonts w:ascii="Times New Roman" w:hAnsi="Times New Roman" w:cs="Times New Roman"/>
          <w:sz w:val="28"/>
          <w:szCs w:val="28"/>
        </w:rPr>
        <w:t>ми</w:t>
      </w:r>
      <w:r w:rsidR="00217A83" w:rsidRPr="00135BB0">
        <w:rPr>
          <w:rFonts w:ascii="Times New Roman" w:hAnsi="Times New Roman" w:cs="Times New Roman"/>
          <w:sz w:val="28"/>
          <w:szCs w:val="28"/>
        </w:rPr>
        <w:t xml:space="preserve"> </w:t>
      </w:r>
      <w:r w:rsidRPr="00135BB0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AE4CE0" w:rsidRPr="00135BB0">
        <w:rPr>
          <w:rFonts w:ascii="Times New Roman" w:hAnsi="Times New Roman" w:cs="Times New Roman"/>
          <w:sz w:val="28"/>
          <w:szCs w:val="28"/>
          <w:shd w:val="clear" w:color="auto" w:fill="FFFFFF"/>
        </w:rPr>
        <w:t>аград</w:t>
      </w:r>
      <w:r w:rsidR="006B34CD" w:rsidRPr="00135B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ами и </w:t>
      </w:r>
      <w:r w:rsidR="00BA6EC2" w:rsidRPr="00135B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имеющие неснятой или непогашенной судимости. </w:t>
      </w:r>
    </w:p>
    <w:p w:rsidR="00A77456" w:rsidRDefault="00EF01ED" w:rsidP="00AE4C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7685">
        <w:rPr>
          <w:rFonts w:ascii="Times New Roman" w:hAnsi="Times New Roman" w:cs="Times New Roman"/>
          <w:sz w:val="28"/>
          <w:szCs w:val="28"/>
        </w:rPr>
        <w:t xml:space="preserve">. Награждение Памятным знаком производится </w:t>
      </w:r>
      <w:r w:rsidR="006A1AEC">
        <w:rPr>
          <w:rFonts w:ascii="Times New Roman" w:hAnsi="Times New Roman" w:cs="Times New Roman"/>
          <w:sz w:val="28"/>
          <w:szCs w:val="28"/>
        </w:rPr>
        <w:t>на основании постановления</w:t>
      </w:r>
      <w:r w:rsidR="00B97685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</w:t>
      </w:r>
      <w:r w:rsidR="009022B1">
        <w:rPr>
          <w:rFonts w:ascii="Times New Roman" w:hAnsi="Times New Roman" w:cs="Times New Roman"/>
          <w:sz w:val="28"/>
          <w:szCs w:val="28"/>
        </w:rPr>
        <w:t>.</w:t>
      </w:r>
    </w:p>
    <w:p w:rsidR="00633476" w:rsidRPr="00122CEC" w:rsidRDefault="006A1AEC" w:rsidP="00AE4CE0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color w:val="444444"/>
          <w:sz w:val="28"/>
          <w:szCs w:val="28"/>
          <w:shd w:val="clear" w:color="auto" w:fill="FFFFFF"/>
        </w:rPr>
        <w:t>4</w:t>
      </w:r>
      <w:r w:rsidR="00AE4CE0">
        <w:rPr>
          <w:color w:val="444444"/>
          <w:sz w:val="28"/>
          <w:szCs w:val="28"/>
          <w:shd w:val="clear" w:color="auto" w:fill="FFFFFF"/>
        </w:rPr>
        <w:t xml:space="preserve">. </w:t>
      </w:r>
      <w:r w:rsidR="00AE4CE0">
        <w:rPr>
          <w:color w:val="333333"/>
          <w:sz w:val="28"/>
          <w:szCs w:val="28"/>
        </w:rPr>
        <w:t>Ходатайство</w:t>
      </w:r>
      <w:r w:rsidR="00633476" w:rsidRPr="00535066">
        <w:rPr>
          <w:color w:val="333333"/>
          <w:sz w:val="28"/>
          <w:szCs w:val="28"/>
        </w:rPr>
        <w:t xml:space="preserve"> о награждении</w:t>
      </w:r>
      <w:r w:rsidR="00633476">
        <w:rPr>
          <w:color w:val="333333"/>
          <w:sz w:val="28"/>
          <w:szCs w:val="28"/>
        </w:rPr>
        <w:t xml:space="preserve"> Памятным знаком (далее – ходатайство </w:t>
      </w:r>
      <w:r w:rsidR="00633476" w:rsidRPr="00122CEC">
        <w:rPr>
          <w:rFonts w:eastAsiaTheme="minorHAnsi"/>
          <w:sz w:val="28"/>
          <w:szCs w:val="28"/>
        </w:rPr>
        <w:t>о награждении) инициируется:</w:t>
      </w:r>
    </w:p>
    <w:p w:rsidR="00633476" w:rsidRPr="00122CEC" w:rsidRDefault="00633476" w:rsidP="002B2600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</w:rPr>
      </w:pPr>
      <w:r w:rsidRPr="00122CEC">
        <w:rPr>
          <w:rFonts w:eastAsiaTheme="minorHAnsi"/>
          <w:sz w:val="28"/>
          <w:szCs w:val="28"/>
        </w:rPr>
        <w:t xml:space="preserve">- </w:t>
      </w:r>
      <w:r w:rsidR="00246F5F">
        <w:rPr>
          <w:rFonts w:eastAsiaTheme="minorHAnsi"/>
          <w:sz w:val="28"/>
          <w:szCs w:val="28"/>
        </w:rPr>
        <w:t xml:space="preserve">органами </w:t>
      </w:r>
      <w:r w:rsidR="00445FE1" w:rsidRPr="00122CEC">
        <w:rPr>
          <w:rFonts w:eastAsiaTheme="minorHAnsi"/>
          <w:sz w:val="28"/>
          <w:szCs w:val="28"/>
        </w:rPr>
        <w:t>государственной власти</w:t>
      </w:r>
      <w:r w:rsidR="00445FE1">
        <w:rPr>
          <w:rFonts w:eastAsiaTheme="minorHAnsi"/>
          <w:sz w:val="28"/>
          <w:szCs w:val="28"/>
        </w:rPr>
        <w:t xml:space="preserve"> Воронежской области </w:t>
      </w:r>
      <w:r w:rsidR="00246F5F">
        <w:rPr>
          <w:rFonts w:eastAsiaTheme="minorHAnsi"/>
          <w:sz w:val="28"/>
          <w:szCs w:val="28"/>
        </w:rPr>
        <w:t xml:space="preserve">и </w:t>
      </w:r>
      <w:r w:rsidR="00445FE1">
        <w:rPr>
          <w:rFonts w:eastAsiaTheme="minorHAnsi"/>
          <w:sz w:val="28"/>
          <w:szCs w:val="28"/>
        </w:rPr>
        <w:t>их должностными лицами;</w:t>
      </w:r>
    </w:p>
    <w:p w:rsidR="00633476" w:rsidRPr="00122CEC" w:rsidRDefault="00633476" w:rsidP="002B2600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</w:rPr>
      </w:pPr>
      <w:r w:rsidRPr="00122CEC">
        <w:rPr>
          <w:rFonts w:eastAsiaTheme="minorHAnsi"/>
          <w:sz w:val="28"/>
          <w:szCs w:val="28"/>
        </w:rPr>
        <w:t xml:space="preserve">- </w:t>
      </w:r>
      <w:r w:rsidR="00246F5F">
        <w:rPr>
          <w:rFonts w:eastAsiaTheme="minorHAnsi"/>
          <w:sz w:val="28"/>
          <w:szCs w:val="28"/>
        </w:rPr>
        <w:t>органами</w:t>
      </w:r>
      <w:r w:rsidR="00445FE1" w:rsidRPr="00445FE1">
        <w:rPr>
          <w:rFonts w:eastAsiaTheme="minorHAnsi"/>
          <w:sz w:val="28"/>
          <w:szCs w:val="28"/>
        </w:rPr>
        <w:t xml:space="preserve"> </w:t>
      </w:r>
      <w:r w:rsidR="00445FE1" w:rsidRPr="00122CEC">
        <w:rPr>
          <w:rFonts w:eastAsiaTheme="minorHAnsi"/>
          <w:sz w:val="28"/>
          <w:szCs w:val="28"/>
        </w:rPr>
        <w:t>местного самоуправления городского округа город Воронеж</w:t>
      </w:r>
      <w:r w:rsidR="00246F5F">
        <w:rPr>
          <w:rFonts w:eastAsiaTheme="minorHAnsi"/>
          <w:sz w:val="28"/>
          <w:szCs w:val="28"/>
        </w:rPr>
        <w:t xml:space="preserve"> и </w:t>
      </w:r>
      <w:r w:rsidR="00445FE1">
        <w:rPr>
          <w:rFonts w:eastAsiaTheme="minorHAnsi"/>
          <w:sz w:val="28"/>
          <w:szCs w:val="28"/>
        </w:rPr>
        <w:t xml:space="preserve">их </w:t>
      </w:r>
      <w:r w:rsidR="00122CEC" w:rsidRPr="00122CEC">
        <w:rPr>
          <w:rFonts w:eastAsiaTheme="minorHAnsi"/>
          <w:sz w:val="28"/>
          <w:szCs w:val="28"/>
        </w:rPr>
        <w:t>должностными лицами</w:t>
      </w:r>
      <w:r w:rsidR="00445FE1">
        <w:rPr>
          <w:rFonts w:eastAsiaTheme="minorHAnsi"/>
          <w:sz w:val="28"/>
          <w:szCs w:val="28"/>
        </w:rPr>
        <w:t>;</w:t>
      </w:r>
    </w:p>
    <w:p w:rsidR="00122CEC" w:rsidRPr="00122CEC" w:rsidRDefault="002B2600" w:rsidP="00294F2D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</w:rPr>
      </w:pPr>
      <w:r w:rsidRPr="00122CEC">
        <w:rPr>
          <w:rFonts w:eastAsiaTheme="minorHAnsi"/>
          <w:sz w:val="28"/>
          <w:szCs w:val="28"/>
        </w:rPr>
        <w:t xml:space="preserve">- руководителями организаций </w:t>
      </w:r>
      <w:r w:rsidR="00633476" w:rsidRPr="00122CEC">
        <w:rPr>
          <w:rFonts w:eastAsiaTheme="minorHAnsi"/>
          <w:sz w:val="28"/>
          <w:szCs w:val="28"/>
        </w:rPr>
        <w:t>любой формы собственности</w:t>
      </w:r>
      <w:r w:rsidR="002C57F4">
        <w:rPr>
          <w:rFonts w:eastAsiaTheme="minorHAnsi"/>
          <w:sz w:val="28"/>
          <w:szCs w:val="28"/>
        </w:rPr>
        <w:t>, осуществляющих</w:t>
      </w:r>
      <w:r w:rsidR="00122CEC" w:rsidRPr="00122CEC">
        <w:rPr>
          <w:rFonts w:eastAsiaTheme="minorHAnsi"/>
          <w:sz w:val="28"/>
          <w:szCs w:val="28"/>
        </w:rPr>
        <w:t xml:space="preserve"> свою деятельность на территории городского округа город Воронеж;</w:t>
      </w:r>
    </w:p>
    <w:p w:rsidR="00B575B1" w:rsidRPr="00B716F8" w:rsidRDefault="00122CEC" w:rsidP="00294F2D">
      <w:pPr>
        <w:pStyle w:val="a3"/>
        <w:spacing w:before="0" w:beforeAutospacing="0" w:after="0" w:afterAutospacing="0" w:line="360" w:lineRule="auto"/>
        <w:ind w:firstLine="709"/>
        <w:jc w:val="both"/>
        <w:rPr>
          <w:color w:val="FF0000"/>
          <w:sz w:val="28"/>
          <w:szCs w:val="28"/>
        </w:rPr>
      </w:pPr>
      <w:r w:rsidRPr="00122CEC">
        <w:rPr>
          <w:rFonts w:eastAsiaTheme="minorHAnsi"/>
          <w:sz w:val="28"/>
          <w:szCs w:val="28"/>
        </w:rPr>
        <w:t xml:space="preserve"> - общественными объединениями, расположенными на территории городского округа город Воронеж.</w:t>
      </w:r>
      <w:r w:rsidR="00B575B1" w:rsidRPr="00122CEC">
        <w:rPr>
          <w:rFonts w:eastAsiaTheme="minorHAnsi"/>
          <w:sz w:val="28"/>
          <w:szCs w:val="28"/>
        </w:rPr>
        <w:t xml:space="preserve"> </w:t>
      </w:r>
    </w:p>
    <w:p w:rsidR="00FE4B07" w:rsidRPr="00294F2D" w:rsidRDefault="006A1AEC" w:rsidP="00294F2D">
      <w:pPr>
        <w:pStyle w:val="a3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</w:t>
      </w:r>
      <w:r w:rsidR="00633476">
        <w:rPr>
          <w:color w:val="333333"/>
          <w:sz w:val="28"/>
          <w:szCs w:val="28"/>
        </w:rPr>
        <w:t xml:space="preserve">. </w:t>
      </w:r>
      <w:r>
        <w:rPr>
          <w:color w:val="333333"/>
          <w:sz w:val="28"/>
          <w:szCs w:val="28"/>
        </w:rPr>
        <w:t>Ходатайства</w:t>
      </w:r>
      <w:r w:rsidR="00294F2D">
        <w:rPr>
          <w:color w:val="333333"/>
          <w:sz w:val="28"/>
          <w:szCs w:val="28"/>
        </w:rPr>
        <w:t xml:space="preserve"> о награждении</w:t>
      </w:r>
      <w:r>
        <w:rPr>
          <w:color w:val="333333"/>
          <w:sz w:val="28"/>
          <w:szCs w:val="28"/>
        </w:rPr>
        <w:t>,</w:t>
      </w:r>
      <w:r w:rsidR="00294F2D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инициированные </w:t>
      </w:r>
      <w:r w:rsidR="00294F2D">
        <w:rPr>
          <w:color w:val="333333"/>
          <w:sz w:val="28"/>
          <w:szCs w:val="28"/>
        </w:rPr>
        <w:t>граждан</w:t>
      </w:r>
      <w:r>
        <w:rPr>
          <w:color w:val="333333"/>
          <w:sz w:val="28"/>
          <w:szCs w:val="28"/>
        </w:rPr>
        <w:t>ами, не рассматриваю</w:t>
      </w:r>
      <w:r w:rsidR="00633476" w:rsidRPr="00535066">
        <w:rPr>
          <w:color w:val="333333"/>
          <w:sz w:val="28"/>
          <w:szCs w:val="28"/>
        </w:rPr>
        <w:t>тся.</w:t>
      </w:r>
    </w:p>
    <w:p w:rsidR="00610A31" w:rsidRDefault="007B6AF1" w:rsidP="00294F2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6</w:t>
      </w:r>
      <w:r w:rsidR="00294F2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r w:rsidR="00FE4B07" w:rsidRPr="00294F2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Ходатайство </w:t>
      </w:r>
      <w:r w:rsidR="000B01B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 награждении </w:t>
      </w:r>
      <w:r w:rsidR="00FE4B07" w:rsidRPr="00294F2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подается на имя главы </w:t>
      </w:r>
      <w:r w:rsidR="00294F2D">
        <w:rPr>
          <w:rFonts w:ascii="Times New Roman" w:eastAsia="Times New Roman" w:hAnsi="Times New Roman" w:cs="Times New Roman"/>
          <w:color w:val="333333"/>
          <w:sz w:val="28"/>
          <w:szCs w:val="28"/>
        </w:rPr>
        <w:t>городского округа город Воронеж</w:t>
      </w:r>
      <w:r w:rsidR="008F629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письменном виде</w:t>
      </w:r>
      <w:r w:rsidR="00610A31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595993" w:rsidRPr="00294F2D" w:rsidRDefault="0072068B" w:rsidP="00294F2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610A31">
        <w:rPr>
          <w:rFonts w:ascii="Times New Roman" w:eastAsia="Times New Roman" w:hAnsi="Times New Roman" w:cs="Times New Roman"/>
          <w:color w:val="33333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течение 30 дней с момента поступления </w:t>
      </w:r>
      <w:r w:rsidR="0042118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ходатайства о награждении инициатор </w:t>
      </w:r>
      <w:proofErr w:type="gramStart"/>
      <w:r w:rsidR="00135BB0">
        <w:rPr>
          <w:rFonts w:ascii="Times New Roman" w:eastAsia="Times New Roman" w:hAnsi="Times New Roman" w:cs="Times New Roman"/>
          <w:color w:val="333333"/>
          <w:sz w:val="28"/>
          <w:szCs w:val="28"/>
        </w:rPr>
        <w:t>уведомляется</w:t>
      </w:r>
      <w:proofErr w:type="gramEnd"/>
      <w:r w:rsidR="0042118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 направлении документов для рассмотрения на заседание </w:t>
      </w:r>
      <w:r w:rsidR="00421187">
        <w:rPr>
          <w:rFonts w:ascii="Times New Roman" w:hAnsi="Times New Roman" w:cs="Times New Roman"/>
          <w:sz w:val="28"/>
          <w:szCs w:val="28"/>
        </w:rPr>
        <w:t>комиссии</w:t>
      </w:r>
      <w:r w:rsidR="00421187" w:rsidRPr="00CD7A9A">
        <w:rPr>
          <w:rFonts w:ascii="Times New Roman" w:hAnsi="Times New Roman" w:cs="Times New Roman"/>
          <w:sz w:val="28"/>
          <w:szCs w:val="28"/>
        </w:rPr>
        <w:t xml:space="preserve"> по рассмотрению вопросов о награждении Памятным знаком </w:t>
      </w:r>
      <w:r w:rsidR="00421187">
        <w:rPr>
          <w:rFonts w:ascii="Times New Roman" w:hAnsi="Times New Roman" w:cs="Times New Roman"/>
          <w:sz w:val="28"/>
          <w:szCs w:val="28"/>
        </w:rPr>
        <w:t>городского округа город Воронеж «Воронеж – город воинской славы»        (далее – к</w:t>
      </w:r>
      <w:r w:rsidR="00421187" w:rsidRPr="00CD7A9A">
        <w:rPr>
          <w:rFonts w:ascii="Times New Roman" w:hAnsi="Times New Roman" w:cs="Times New Roman"/>
          <w:sz w:val="28"/>
          <w:szCs w:val="28"/>
        </w:rPr>
        <w:t>омиссия).</w:t>
      </w:r>
    </w:p>
    <w:p w:rsidR="00535066" w:rsidRDefault="007B6AF1" w:rsidP="00294F2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E4B07" w:rsidRPr="00401F9C">
        <w:rPr>
          <w:sz w:val="28"/>
          <w:szCs w:val="28"/>
        </w:rPr>
        <w:t xml:space="preserve">. </w:t>
      </w:r>
      <w:r w:rsidR="00535066">
        <w:rPr>
          <w:sz w:val="28"/>
          <w:szCs w:val="28"/>
        </w:rPr>
        <w:t xml:space="preserve">К </w:t>
      </w:r>
      <w:proofErr w:type="gramStart"/>
      <w:r w:rsidR="00535066">
        <w:rPr>
          <w:sz w:val="28"/>
          <w:szCs w:val="28"/>
        </w:rPr>
        <w:t>х</w:t>
      </w:r>
      <w:hyperlink w:anchor="Par138" w:history="1">
        <w:r w:rsidR="00FE4B07" w:rsidRPr="00FE4B07">
          <w:rPr>
            <w:sz w:val="28"/>
            <w:szCs w:val="28"/>
          </w:rPr>
          <w:t>одатайств</w:t>
        </w:r>
        <w:proofErr w:type="gramEnd"/>
      </w:hyperlink>
      <w:r w:rsidR="00535066">
        <w:rPr>
          <w:sz w:val="28"/>
          <w:szCs w:val="28"/>
        </w:rPr>
        <w:t xml:space="preserve">у </w:t>
      </w:r>
      <w:r w:rsidR="000B01BD">
        <w:rPr>
          <w:sz w:val="28"/>
          <w:szCs w:val="28"/>
        </w:rPr>
        <w:t xml:space="preserve">о награждении </w:t>
      </w:r>
      <w:r w:rsidR="00294F2D">
        <w:rPr>
          <w:sz w:val="28"/>
          <w:szCs w:val="28"/>
        </w:rPr>
        <w:t xml:space="preserve">прилагаются </w:t>
      </w:r>
      <w:r w:rsidR="00535066">
        <w:rPr>
          <w:sz w:val="28"/>
          <w:szCs w:val="28"/>
        </w:rPr>
        <w:t>следующие документы:</w:t>
      </w:r>
    </w:p>
    <w:p w:rsidR="00595993" w:rsidRDefault="000B01BD" w:rsidP="00294F2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х</w:t>
      </w:r>
      <w:r w:rsidR="00535066">
        <w:rPr>
          <w:sz w:val="28"/>
          <w:szCs w:val="28"/>
        </w:rPr>
        <w:t xml:space="preserve">арактеристика </w:t>
      </w:r>
      <w:r w:rsidR="00A769C1">
        <w:rPr>
          <w:sz w:val="28"/>
          <w:szCs w:val="28"/>
        </w:rPr>
        <w:t xml:space="preserve">кандидата на награждение Памятным знаком, оформленная </w:t>
      </w:r>
      <w:r w:rsidR="006A1AEC">
        <w:rPr>
          <w:sz w:val="28"/>
          <w:szCs w:val="28"/>
        </w:rPr>
        <w:t>в соответствии с приложением</w:t>
      </w:r>
      <w:r w:rsidR="00FE4B07" w:rsidRPr="00401F9C">
        <w:rPr>
          <w:sz w:val="28"/>
          <w:szCs w:val="28"/>
        </w:rPr>
        <w:t xml:space="preserve"> </w:t>
      </w:r>
      <w:r w:rsidR="00FE4B07">
        <w:rPr>
          <w:sz w:val="28"/>
          <w:szCs w:val="28"/>
        </w:rPr>
        <w:t>№</w:t>
      </w:r>
      <w:r w:rsidR="006A1AEC">
        <w:rPr>
          <w:sz w:val="28"/>
          <w:szCs w:val="28"/>
        </w:rPr>
        <w:t xml:space="preserve"> 1</w:t>
      </w:r>
      <w:r w:rsidR="00FE4B07" w:rsidRPr="00401F9C">
        <w:rPr>
          <w:sz w:val="28"/>
          <w:szCs w:val="28"/>
        </w:rPr>
        <w:t xml:space="preserve"> к настоящему Положению</w:t>
      </w:r>
      <w:r w:rsidR="00182C28">
        <w:rPr>
          <w:sz w:val="28"/>
          <w:szCs w:val="28"/>
        </w:rPr>
        <w:t xml:space="preserve"> (не допускается вместо заслуг описывать жизненный путь</w:t>
      </w:r>
      <w:r w:rsidR="00A029B7">
        <w:rPr>
          <w:sz w:val="28"/>
          <w:szCs w:val="28"/>
        </w:rPr>
        <w:t xml:space="preserve"> или перечислять должностные обязанности)</w:t>
      </w:r>
      <w:r w:rsidR="00AF3294">
        <w:rPr>
          <w:sz w:val="28"/>
          <w:szCs w:val="28"/>
        </w:rPr>
        <w:t>;</w:t>
      </w:r>
      <w:r w:rsidR="00595993">
        <w:rPr>
          <w:sz w:val="28"/>
          <w:szCs w:val="28"/>
        </w:rPr>
        <w:t xml:space="preserve"> </w:t>
      </w:r>
      <w:bookmarkStart w:id="1" w:name="Par67"/>
      <w:bookmarkEnd w:id="1"/>
    </w:p>
    <w:p w:rsidR="00FE4B07" w:rsidRPr="00401F9C" w:rsidRDefault="00FD7CC0" w:rsidP="008F629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716A">
        <w:rPr>
          <w:sz w:val="28"/>
          <w:szCs w:val="28"/>
        </w:rPr>
        <w:t>протокол (</w:t>
      </w:r>
      <w:r>
        <w:rPr>
          <w:sz w:val="28"/>
          <w:szCs w:val="28"/>
        </w:rPr>
        <w:t>выписка из протокола</w:t>
      </w:r>
      <w:r w:rsidR="00D0716A">
        <w:rPr>
          <w:sz w:val="28"/>
          <w:szCs w:val="28"/>
        </w:rPr>
        <w:t>)</w:t>
      </w:r>
      <w:r>
        <w:rPr>
          <w:sz w:val="28"/>
          <w:szCs w:val="28"/>
        </w:rPr>
        <w:t xml:space="preserve"> собрания </w:t>
      </w:r>
      <w:r w:rsidR="00D0716A">
        <w:rPr>
          <w:sz w:val="28"/>
          <w:szCs w:val="28"/>
        </w:rPr>
        <w:t xml:space="preserve">трудового </w:t>
      </w:r>
      <w:r>
        <w:rPr>
          <w:sz w:val="28"/>
          <w:szCs w:val="28"/>
        </w:rPr>
        <w:t>коллектива</w:t>
      </w:r>
      <w:r w:rsidR="00246F5F">
        <w:rPr>
          <w:sz w:val="28"/>
          <w:szCs w:val="28"/>
        </w:rPr>
        <w:t xml:space="preserve">, заседания </w:t>
      </w:r>
      <w:r w:rsidR="00610A31">
        <w:rPr>
          <w:sz w:val="28"/>
          <w:szCs w:val="28"/>
        </w:rPr>
        <w:t>организации или общественного</w:t>
      </w:r>
      <w:r w:rsidR="00246F5F">
        <w:rPr>
          <w:sz w:val="28"/>
          <w:szCs w:val="28"/>
        </w:rPr>
        <w:t xml:space="preserve"> </w:t>
      </w:r>
      <w:r w:rsidR="00610A31">
        <w:rPr>
          <w:sz w:val="28"/>
          <w:szCs w:val="28"/>
        </w:rPr>
        <w:t>объединения</w:t>
      </w:r>
      <w:r w:rsidR="00246F5F">
        <w:rPr>
          <w:sz w:val="28"/>
          <w:szCs w:val="28"/>
        </w:rPr>
        <w:t xml:space="preserve"> о выдвижении кандидата на награждение Памятным знаком</w:t>
      </w:r>
      <w:r w:rsidR="00D0716A">
        <w:rPr>
          <w:sz w:val="28"/>
          <w:szCs w:val="28"/>
        </w:rPr>
        <w:t>;</w:t>
      </w:r>
    </w:p>
    <w:p w:rsidR="00FE4B07" w:rsidRPr="00401F9C" w:rsidRDefault="00FE4B07" w:rsidP="00B7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F9C">
        <w:rPr>
          <w:rFonts w:ascii="Times New Roman" w:hAnsi="Times New Roman" w:cs="Times New Roman"/>
          <w:sz w:val="28"/>
          <w:szCs w:val="28"/>
        </w:rPr>
        <w:t>- копия трудовой книжки или документов, подтв</w:t>
      </w:r>
      <w:r w:rsidR="009D1285">
        <w:rPr>
          <w:rFonts w:ascii="Times New Roman" w:hAnsi="Times New Roman" w:cs="Times New Roman"/>
          <w:sz w:val="28"/>
          <w:szCs w:val="28"/>
        </w:rPr>
        <w:t>ерждающих трудовую деятельность;</w:t>
      </w:r>
    </w:p>
    <w:p w:rsidR="00FE4B07" w:rsidRPr="00401F9C" w:rsidRDefault="00FE4B07" w:rsidP="00B7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F9C">
        <w:rPr>
          <w:rFonts w:ascii="Times New Roman" w:hAnsi="Times New Roman" w:cs="Times New Roman"/>
          <w:sz w:val="28"/>
          <w:szCs w:val="28"/>
        </w:rPr>
        <w:t xml:space="preserve">- </w:t>
      </w:r>
      <w:r w:rsidR="00B746ED">
        <w:rPr>
          <w:rFonts w:ascii="Times New Roman" w:hAnsi="Times New Roman" w:cs="Times New Roman"/>
          <w:sz w:val="28"/>
          <w:szCs w:val="28"/>
        </w:rPr>
        <w:t>копии документов о предыдущих наградах (поощрениях);</w:t>
      </w:r>
    </w:p>
    <w:p w:rsidR="00FE4B07" w:rsidRDefault="00FE4B07" w:rsidP="00B7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F9C">
        <w:rPr>
          <w:rFonts w:ascii="Times New Roman" w:hAnsi="Times New Roman" w:cs="Times New Roman"/>
          <w:sz w:val="28"/>
          <w:szCs w:val="28"/>
        </w:rPr>
        <w:t>- копии паспорта гражданина Российской Федерации, свидетельства о постановке на учет в налоговом органе физического лица по месту жительства на территории Российской Федерации, страхового свидетельства обязательного пенсионного страхования;</w:t>
      </w:r>
    </w:p>
    <w:p w:rsidR="00FE4B07" w:rsidRDefault="00FE4B07" w:rsidP="000B01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F9C">
        <w:rPr>
          <w:rFonts w:ascii="Times New Roman" w:hAnsi="Times New Roman" w:cs="Times New Roman"/>
          <w:sz w:val="28"/>
          <w:szCs w:val="28"/>
        </w:rPr>
        <w:t>- согласие на обработку персональных данных</w:t>
      </w:r>
      <w:r w:rsidR="000B01BD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</w:t>
      </w:r>
      <w:r w:rsidR="00B716F8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CD7A9A" w:rsidRDefault="007B6AF1" w:rsidP="00797E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40A6C">
        <w:rPr>
          <w:rFonts w:ascii="Times New Roman" w:hAnsi="Times New Roman" w:cs="Times New Roman"/>
          <w:sz w:val="28"/>
          <w:szCs w:val="28"/>
        </w:rPr>
        <w:t xml:space="preserve">. </w:t>
      </w:r>
      <w:r w:rsidR="002E282C">
        <w:rPr>
          <w:rFonts w:ascii="Times New Roman" w:hAnsi="Times New Roman" w:cs="Times New Roman"/>
          <w:sz w:val="28"/>
          <w:szCs w:val="28"/>
        </w:rPr>
        <w:t>Глава городского округа город Воронеж направляет х</w:t>
      </w:r>
      <w:r w:rsidR="00040A6C">
        <w:rPr>
          <w:rFonts w:ascii="Times New Roman" w:hAnsi="Times New Roman" w:cs="Times New Roman"/>
          <w:sz w:val="28"/>
          <w:szCs w:val="28"/>
        </w:rPr>
        <w:t xml:space="preserve">одатайство </w:t>
      </w:r>
      <w:r w:rsidR="000B01BD">
        <w:rPr>
          <w:rFonts w:ascii="Times New Roman" w:hAnsi="Times New Roman" w:cs="Times New Roman"/>
          <w:sz w:val="28"/>
          <w:szCs w:val="28"/>
        </w:rPr>
        <w:t xml:space="preserve">о награждении </w:t>
      </w:r>
      <w:r w:rsidR="00040A6C">
        <w:rPr>
          <w:rFonts w:ascii="Times New Roman" w:hAnsi="Times New Roman" w:cs="Times New Roman"/>
          <w:sz w:val="28"/>
          <w:szCs w:val="28"/>
        </w:rPr>
        <w:t xml:space="preserve">с приложенными </w:t>
      </w:r>
      <w:r w:rsidR="008B7C75">
        <w:rPr>
          <w:rFonts w:ascii="Times New Roman" w:hAnsi="Times New Roman" w:cs="Times New Roman"/>
          <w:sz w:val="28"/>
          <w:szCs w:val="28"/>
        </w:rPr>
        <w:t>документами</w:t>
      </w:r>
      <w:r w:rsidR="000B01BD">
        <w:rPr>
          <w:rFonts w:ascii="Times New Roman" w:hAnsi="Times New Roman" w:cs="Times New Roman"/>
          <w:sz w:val="28"/>
          <w:szCs w:val="28"/>
        </w:rPr>
        <w:t xml:space="preserve"> </w:t>
      </w:r>
      <w:r w:rsidR="00FE4B07" w:rsidRPr="00CD7A9A">
        <w:rPr>
          <w:rFonts w:ascii="Times New Roman" w:hAnsi="Times New Roman" w:cs="Times New Roman"/>
          <w:sz w:val="28"/>
          <w:szCs w:val="28"/>
        </w:rPr>
        <w:t>в комиссию</w:t>
      </w:r>
      <w:r w:rsidR="00421187">
        <w:rPr>
          <w:rFonts w:ascii="Times New Roman" w:hAnsi="Times New Roman" w:cs="Times New Roman"/>
          <w:sz w:val="28"/>
          <w:szCs w:val="28"/>
        </w:rPr>
        <w:t>.</w:t>
      </w:r>
    </w:p>
    <w:p w:rsidR="00FE4B07" w:rsidRDefault="007B6AF1" w:rsidP="000B01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E4B07" w:rsidRPr="00401F9C">
        <w:rPr>
          <w:rFonts w:ascii="Times New Roman" w:hAnsi="Times New Roman" w:cs="Times New Roman"/>
          <w:sz w:val="28"/>
          <w:szCs w:val="28"/>
        </w:rPr>
        <w:t>. Пер</w:t>
      </w:r>
      <w:r w:rsidR="00684680">
        <w:rPr>
          <w:rFonts w:ascii="Times New Roman" w:hAnsi="Times New Roman" w:cs="Times New Roman"/>
          <w:sz w:val="28"/>
          <w:szCs w:val="28"/>
        </w:rPr>
        <w:t>сональный состав и положение о к</w:t>
      </w:r>
      <w:r w:rsidR="00FE4B07" w:rsidRPr="00401F9C">
        <w:rPr>
          <w:rFonts w:ascii="Times New Roman" w:hAnsi="Times New Roman" w:cs="Times New Roman"/>
          <w:sz w:val="28"/>
          <w:szCs w:val="28"/>
        </w:rPr>
        <w:t>омиссии утверждаются распоряжением администрации городского округа город Воронеж.</w:t>
      </w:r>
    </w:p>
    <w:p w:rsidR="00E40C6D" w:rsidRPr="00122CEC" w:rsidRDefault="007B6AF1" w:rsidP="000B01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84680" w:rsidRPr="00122CEC">
        <w:rPr>
          <w:rFonts w:ascii="Times New Roman" w:hAnsi="Times New Roman" w:cs="Times New Roman"/>
          <w:sz w:val="28"/>
          <w:szCs w:val="28"/>
        </w:rPr>
        <w:t>. Заседания к</w:t>
      </w:r>
      <w:r w:rsidR="0068686E" w:rsidRPr="00122CEC">
        <w:rPr>
          <w:rFonts w:ascii="Times New Roman" w:hAnsi="Times New Roman" w:cs="Times New Roman"/>
          <w:sz w:val="28"/>
          <w:szCs w:val="28"/>
        </w:rPr>
        <w:t xml:space="preserve">омиссии проводятся по мере поступления </w:t>
      </w:r>
      <w:r w:rsidR="00122CEC">
        <w:rPr>
          <w:rFonts w:ascii="Times New Roman" w:hAnsi="Times New Roman" w:cs="Times New Roman"/>
          <w:sz w:val="28"/>
          <w:szCs w:val="28"/>
        </w:rPr>
        <w:t>документов</w:t>
      </w:r>
      <w:r w:rsidR="0068686E" w:rsidRPr="00122CEC">
        <w:rPr>
          <w:rFonts w:ascii="Times New Roman" w:hAnsi="Times New Roman" w:cs="Times New Roman"/>
          <w:sz w:val="28"/>
          <w:szCs w:val="28"/>
        </w:rPr>
        <w:t xml:space="preserve"> о награждении.</w:t>
      </w:r>
    </w:p>
    <w:p w:rsidR="0068686E" w:rsidRPr="00122CEC" w:rsidRDefault="00684680" w:rsidP="006868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2CEC">
        <w:rPr>
          <w:rFonts w:ascii="Times New Roman" w:hAnsi="Times New Roman" w:cs="Times New Roman"/>
          <w:sz w:val="28"/>
          <w:szCs w:val="28"/>
        </w:rPr>
        <w:t>Заседания к</w:t>
      </w:r>
      <w:r w:rsidR="0068686E" w:rsidRPr="00122CEC">
        <w:rPr>
          <w:rFonts w:ascii="Times New Roman" w:hAnsi="Times New Roman" w:cs="Times New Roman"/>
          <w:sz w:val="28"/>
          <w:szCs w:val="28"/>
        </w:rPr>
        <w:t>омиссии могут проводиться в очной и заочной формах.</w:t>
      </w:r>
      <w:proofErr w:type="gramEnd"/>
    </w:p>
    <w:p w:rsidR="008C5A17" w:rsidRPr="0054087D" w:rsidRDefault="007B6AF1" w:rsidP="008C5A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84680" w:rsidRPr="0054087D">
        <w:rPr>
          <w:rFonts w:ascii="Times New Roman" w:hAnsi="Times New Roman" w:cs="Times New Roman"/>
          <w:sz w:val="28"/>
          <w:szCs w:val="28"/>
        </w:rPr>
        <w:t>. Решение к</w:t>
      </w:r>
      <w:r w:rsidR="008C5A17" w:rsidRPr="0054087D">
        <w:rPr>
          <w:rFonts w:ascii="Times New Roman" w:hAnsi="Times New Roman" w:cs="Times New Roman"/>
          <w:sz w:val="28"/>
          <w:szCs w:val="28"/>
        </w:rPr>
        <w:t>омиссии принимается простым большинством голосов от числа прис</w:t>
      </w:r>
      <w:r w:rsidR="00684680" w:rsidRPr="0054087D">
        <w:rPr>
          <w:rFonts w:ascii="Times New Roman" w:hAnsi="Times New Roman" w:cs="Times New Roman"/>
          <w:sz w:val="28"/>
          <w:szCs w:val="28"/>
        </w:rPr>
        <w:t>утствующих на заседании членов к</w:t>
      </w:r>
      <w:r w:rsidR="008C5A17" w:rsidRPr="0054087D">
        <w:rPr>
          <w:rFonts w:ascii="Times New Roman" w:hAnsi="Times New Roman" w:cs="Times New Roman"/>
          <w:sz w:val="28"/>
          <w:szCs w:val="28"/>
        </w:rPr>
        <w:t>омиссии. В случае равенства голосов решающ</w:t>
      </w:r>
      <w:r w:rsidR="00684680" w:rsidRPr="0054087D">
        <w:rPr>
          <w:rFonts w:ascii="Times New Roman" w:hAnsi="Times New Roman" w:cs="Times New Roman"/>
          <w:sz w:val="28"/>
          <w:szCs w:val="28"/>
        </w:rPr>
        <w:t>им является голос председателя к</w:t>
      </w:r>
      <w:r w:rsidR="008C5A17" w:rsidRPr="0054087D">
        <w:rPr>
          <w:rFonts w:ascii="Times New Roman" w:hAnsi="Times New Roman" w:cs="Times New Roman"/>
          <w:sz w:val="28"/>
          <w:szCs w:val="28"/>
        </w:rPr>
        <w:t>омиссии.</w:t>
      </w:r>
    </w:p>
    <w:p w:rsidR="0068686E" w:rsidRDefault="0054087D" w:rsidP="000B01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87D">
        <w:rPr>
          <w:rFonts w:ascii="Times New Roman" w:hAnsi="Times New Roman" w:cs="Times New Roman"/>
          <w:sz w:val="28"/>
          <w:szCs w:val="28"/>
        </w:rPr>
        <w:t>1</w:t>
      </w:r>
      <w:r w:rsidR="007B6AF1">
        <w:rPr>
          <w:rFonts w:ascii="Times New Roman" w:hAnsi="Times New Roman" w:cs="Times New Roman"/>
          <w:sz w:val="28"/>
          <w:szCs w:val="28"/>
        </w:rPr>
        <w:t>2</w:t>
      </w:r>
      <w:r w:rsidR="0068686E" w:rsidRPr="0054087D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684680" w:rsidRPr="0054087D">
        <w:rPr>
          <w:rFonts w:ascii="Times New Roman" w:hAnsi="Times New Roman" w:cs="Times New Roman"/>
          <w:sz w:val="28"/>
          <w:szCs w:val="28"/>
        </w:rPr>
        <w:t>к</w:t>
      </w:r>
      <w:r w:rsidR="0068686E" w:rsidRPr="0054087D">
        <w:rPr>
          <w:rFonts w:ascii="Times New Roman" w:hAnsi="Times New Roman" w:cs="Times New Roman"/>
          <w:sz w:val="28"/>
          <w:szCs w:val="28"/>
        </w:rPr>
        <w:t>омиссии оформляется протоколом, котор</w:t>
      </w:r>
      <w:r w:rsidR="00684680" w:rsidRPr="0054087D">
        <w:rPr>
          <w:rFonts w:ascii="Times New Roman" w:hAnsi="Times New Roman" w:cs="Times New Roman"/>
          <w:sz w:val="28"/>
          <w:szCs w:val="28"/>
        </w:rPr>
        <w:t>ый подписывается председателем к</w:t>
      </w:r>
      <w:r w:rsidR="0068686E" w:rsidRPr="0054087D">
        <w:rPr>
          <w:rFonts w:ascii="Times New Roman" w:hAnsi="Times New Roman" w:cs="Times New Roman"/>
          <w:sz w:val="28"/>
          <w:szCs w:val="28"/>
        </w:rPr>
        <w:t>омиссии (в его отсутств</w:t>
      </w:r>
      <w:r w:rsidR="00684680" w:rsidRPr="0054087D">
        <w:rPr>
          <w:rFonts w:ascii="Times New Roman" w:hAnsi="Times New Roman" w:cs="Times New Roman"/>
          <w:sz w:val="28"/>
          <w:szCs w:val="28"/>
        </w:rPr>
        <w:t>ие – заместителем председателя комиссии) и секретарем к</w:t>
      </w:r>
      <w:r w:rsidR="0068686E" w:rsidRPr="0054087D">
        <w:rPr>
          <w:rFonts w:ascii="Times New Roman" w:hAnsi="Times New Roman" w:cs="Times New Roman"/>
          <w:sz w:val="28"/>
          <w:szCs w:val="28"/>
        </w:rPr>
        <w:t>омиссии.</w:t>
      </w:r>
    </w:p>
    <w:p w:rsidR="002C57F4" w:rsidRDefault="002C57F4" w:rsidP="002C57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В награждении Памятным знаком может быть отказано в случаях:</w:t>
      </w:r>
    </w:p>
    <w:p w:rsidR="002C57F4" w:rsidRDefault="002C57F4" w:rsidP="002C57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непредставления документов, указанных в </w:t>
      </w:r>
      <w:hyperlink r:id="rId8" w:history="1">
        <w:r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7 настоящего Положения;</w:t>
      </w:r>
    </w:p>
    <w:p w:rsidR="002C57F4" w:rsidRDefault="002C57F4" w:rsidP="002C57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несоответствия граждан требованиям, указанным в пунктах 1, 2 настоящего Положения;</w:t>
      </w:r>
    </w:p>
    <w:p w:rsidR="002C57F4" w:rsidRDefault="002C57F4" w:rsidP="002C57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B5C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несоответствия ходатайства требованиям, указанным в пунктах 4, 5, 6 настоящего Положения;</w:t>
      </w:r>
    </w:p>
    <w:p w:rsidR="002C57F4" w:rsidRDefault="002C57F4" w:rsidP="002C57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если граждане ранее награждались Памятным знаком.</w:t>
      </w:r>
    </w:p>
    <w:p w:rsidR="00160EBA" w:rsidRDefault="0054087D" w:rsidP="000B01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C57F4">
        <w:rPr>
          <w:rFonts w:ascii="Times New Roman" w:hAnsi="Times New Roman" w:cs="Times New Roman"/>
          <w:sz w:val="28"/>
          <w:szCs w:val="28"/>
        </w:rPr>
        <w:t>4</w:t>
      </w:r>
      <w:r w:rsidR="00160EBA">
        <w:rPr>
          <w:rFonts w:ascii="Times New Roman" w:hAnsi="Times New Roman" w:cs="Times New Roman"/>
          <w:sz w:val="28"/>
          <w:szCs w:val="28"/>
        </w:rPr>
        <w:t xml:space="preserve">. При принятии </w:t>
      </w:r>
      <w:r w:rsidR="00684680">
        <w:rPr>
          <w:rFonts w:ascii="Times New Roman" w:hAnsi="Times New Roman" w:cs="Times New Roman"/>
          <w:sz w:val="28"/>
          <w:szCs w:val="28"/>
        </w:rPr>
        <w:t>к</w:t>
      </w:r>
      <w:r w:rsidR="00AC4353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="00160EBA">
        <w:rPr>
          <w:rFonts w:ascii="Times New Roman" w:hAnsi="Times New Roman" w:cs="Times New Roman"/>
          <w:sz w:val="28"/>
          <w:szCs w:val="28"/>
        </w:rPr>
        <w:t>решения об отказе в удовлетворении ходатайства о награждении повторное ходатайство по тому же кандидату может</w:t>
      </w:r>
      <w:r w:rsidR="003E7373">
        <w:rPr>
          <w:rFonts w:ascii="Times New Roman" w:hAnsi="Times New Roman" w:cs="Times New Roman"/>
          <w:sz w:val="28"/>
          <w:szCs w:val="28"/>
        </w:rPr>
        <w:t xml:space="preserve"> быть направлено</w:t>
      </w:r>
      <w:r w:rsidR="001B6818">
        <w:rPr>
          <w:rFonts w:ascii="Times New Roman" w:hAnsi="Times New Roman" w:cs="Times New Roman"/>
          <w:sz w:val="28"/>
          <w:szCs w:val="28"/>
        </w:rPr>
        <w:t xml:space="preserve"> не ранее чем через 3</w:t>
      </w:r>
      <w:r w:rsidR="00160EBA">
        <w:rPr>
          <w:rFonts w:ascii="Times New Roman" w:hAnsi="Times New Roman" w:cs="Times New Roman"/>
          <w:sz w:val="28"/>
          <w:szCs w:val="28"/>
        </w:rPr>
        <w:t xml:space="preserve"> год</w:t>
      </w:r>
      <w:r w:rsidR="001B6818">
        <w:rPr>
          <w:rFonts w:ascii="Times New Roman" w:hAnsi="Times New Roman" w:cs="Times New Roman"/>
          <w:sz w:val="28"/>
          <w:szCs w:val="28"/>
        </w:rPr>
        <w:t>а</w:t>
      </w:r>
      <w:r w:rsidR="00160EBA">
        <w:rPr>
          <w:rFonts w:ascii="Times New Roman" w:hAnsi="Times New Roman" w:cs="Times New Roman"/>
          <w:sz w:val="28"/>
          <w:szCs w:val="28"/>
        </w:rPr>
        <w:t xml:space="preserve"> после принятия указанного решения.</w:t>
      </w:r>
    </w:p>
    <w:p w:rsidR="007A3B28" w:rsidRDefault="007A3B28" w:rsidP="000B01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Pr="00137843">
        <w:rPr>
          <w:rFonts w:ascii="Times New Roman" w:hAnsi="Times New Roman" w:cs="Times New Roman"/>
          <w:sz w:val="28"/>
          <w:szCs w:val="28"/>
        </w:rPr>
        <w:t xml:space="preserve"> комиссии </w:t>
      </w:r>
      <w:r>
        <w:rPr>
          <w:rFonts w:ascii="Times New Roman" w:hAnsi="Times New Roman" w:cs="Times New Roman"/>
          <w:sz w:val="28"/>
          <w:szCs w:val="28"/>
        </w:rPr>
        <w:t>об отказе направляется заявителю</w:t>
      </w:r>
      <w:r w:rsidRPr="00137843">
        <w:rPr>
          <w:rFonts w:ascii="Times New Roman" w:hAnsi="Times New Roman" w:cs="Times New Roman"/>
          <w:sz w:val="28"/>
          <w:szCs w:val="28"/>
        </w:rPr>
        <w:t xml:space="preserve"> </w:t>
      </w:r>
      <w:r w:rsidR="00F43223">
        <w:rPr>
          <w:rFonts w:ascii="Times New Roman" w:hAnsi="Times New Roman" w:cs="Times New Roman"/>
          <w:sz w:val="28"/>
          <w:szCs w:val="28"/>
        </w:rPr>
        <w:t>в письменном виде в течение 7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137843">
        <w:rPr>
          <w:rFonts w:ascii="Times New Roman" w:hAnsi="Times New Roman" w:cs="Times New Roman"/>
          <w:sz w:val="28"/>
          <w:szCs w:val="28"/>
        </w:rPr>
        <w:t xml:space="preserve">даты </w:t>
      </w:r>
      <w:r>
        <w:rPr>
          <w:rFonts w:ascii="Times New Roman" w:hAnsi="Times New Roman" w:cs="Times New Roman"/>
          <w:sz w:val="28"/>
          <w:szCs w:val="28"/>
        </w:rPr>
        <w:t>принятия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комиссией решения</w:t>
      </w:r>
      <w:r w:rsidRPr="00137843">
        <w:rPr>
          <w:rFonts w:ascii="Times New Roman" w:hAnsi="Times New Roman" w:cs="Times New Roman"/>
          <w:sz w:val="28"/>
          <w:szCs w:val="28"/>
        </w:rPr>
        <w:t>.</w:t>
      </w:r>
    </w:p>
    <w:p w:rsidR="00CD7A9A" w:rsidRDefault="0054087D" w:rsidP="000B01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B6AF1">
        <w:rPr>
          <w:rFonts w:ascii="Times New Roman" w:hAnsi="Times New Roman" w:cs="Times New Roman"/>
          <w:sz w:val="28"/>
          <w:szCs w:val="28"/>
        </w:rPr>
        <w:t>5</w:t>
      </w:r>
      <w:r w:rsidR="00FE4B07" w:rsidRPr="00401F9C">
        <w:rPr>
          <w:rFonts w:ascii="Times New Roman" w:hAnsi="Times New Roman" w:cs="Times New Roman"/>
          <w:sz w:val="28"/>
          <w:szCs w:val="28"/>
        </w:rPr>
        <w:t>. Памятным знаком награждается не более 12 человек в год.</w:t>
      </w:r>
    </w:p>
    <w:p w:rsidR="00CD7A9A" w:rsidRDefault="0054087D" w:rsidP="000B01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B6AF1">
        <w:rPr>
          <w:rFonts w:ascii="Times New Roman" w:hAnsi="Times New Roman" w:cs="Times New Roman"/>
          <w:sz w:val="28"/>
          <w:szCs w:val="28"/>
        </w:rPr>
        <w:t>6</w:t>
      </w:r>
      <w:r w:rsidR="00CD7A9A">
        <w:rPr>
          <w:rFonts w:ascii="Times New Roman" w:hAnsi="Times New Roman" w:cs="Times New Roman"/>
          <w:sz w:val="28"/>
          <w:szCs w:val="28"/>
        </w:rPr>
        <w:t>.</w:t>
      </w:r>
      <w:r w:rsidR="00AF3294">
        <w:rPr>
          <w:rFonts w:ascii="Times New Roman" w:hAnsi="Times New Roman" w:cs="Times New Roman"/>
          <w:sz w:val="28"/>
          <w:szCs w:val="28"/>
        </w:rPr>
        <w:t xml:space="preserve"> </w:t>
      </w:r>
      <w:r w:rsidR="00FE4B07" w:rsidRPr="00401F9C">
        <w:rPr>
          <w:rFonts w:ascii="Times New Roman" w:hAnsi="Times New Roman" w:cs="Times New Roman"/>
          <w:sz w:val="28"/>
          <w:szCs w:val="28"/>
        </w:rPr>
        <w:t>Вместе с Памятным знаком вручается удостоверение установленно</w:t>
      </w:r>
      <w:r w:rsidR="000B01BD">
        <w:rPr>
          <w:rFonts w:ascii="Times New Roman" w:hAnsi="Times New Roman" w:cs="Times New Roman"/>
          <w:sz w:val="28"/>
          <w:szCs w:val="28"/>
        </w:rPr>
        <w:t>го образца</w:t>
      </w:r>
      <w:r w:rsidR="00AF3294">
        <w:rPr>
          <w:rFonts w:ascii="Times New Roman" w:hAnsi="Times New Roman" w:cs="Times New Roman"/>
          <w:sz w:val="28"/>
          <w:szCs w:val="28"/>
        </w:rPr>
        <w:t xml:space="preserve">. </w:t>
      </w:r>
      <w:r w:rsidR="00E877D7">
        <w:rPr>
          <w:rFonts w:ascii="Times New Roman" w:hAnsi="Times New Roman" w:cs="Times New Roman"/>
          <w:sz w:val="28"/>
          <w:szCs w:val="28"/>
        </w:rPr>
        <w:t>О</w:t>
      </w:r>
      <w:r w:rsidR="00DA4992">
        <w:rPr>
          <w:rFonts w:ascii="Times New Roman" w:hAnsi="Times New Roman" w:cs="Times New Roman"/>
          <w:sz w:val="28"/>
          <w:szCs w:val="28"/>
        </w:rPr>
        <w:t>б</w:t>
      </w:r>
      <w:r w:rsidR="00E877D7">
        <w:rPr>
          <w:rFonts w:ascii="Times New Roman" w:hAnsi="Times New Roman" w:cs="Times New Roman"/>
          <w:sz w:val="28"/>
          <w:szCs w:val="28"/>
        </w:rPr>
        <w:t>разец</w:t>
      </w:r>
      <w:r w:rsidR="00FE4B07" w:rsidRPr="00401F9C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196" w:history="1">
        <w:r w:rsidR="00FE4B07" w:rsidRPr="00CD7A9A">
          <w:rPr>
            <w:rFonts w:ascii="Times New Roman" w:hAnsi="Times New Roman" w:cs="Times New Roman"/>
            <w:sz w:val="28"/>
            <w:szCs w:val="28"/>
          </w:rPr>
          <w:t>удостоверения</w:t>
        </w:r>
      </w:hyperlink>
      <w:r w:rsidR="00FE4B07" w:rsidRPr="00CD7A9A">
        <w:rPr>
          <w:rFonts w:ascii="Times New Roman" w:hAnsi="Times New Roman" w:cs="Times New Roman"/>
          <w:sz w:val="28"/>
          <w:szCs w:val="28"/>
        </w:rPr>
        <w:t xml:space="preserve"> </w:t>
      </w:r>
      <w:r w:rsidR="00FE4B07" w:rsidRPr="00401F9C">
        <w:rPr>
          <w:rFonts w:ascii="Times New Roman" w:hAnsi="Times New Roman" w:cs="Times New Roman"/>
          <w:sz w:val="28"/>
          <w:szCs w:val="28"/>
        </w:rPr>
        <w:t xml:space="preserve">к Памятному знаку с описанием </w:t>
      </w:r>
      <w:r w:rsidR="00D73A80">
        <w:rPr>
          <w:rFonts w:ascii="Times New Roman" w:hAnsi="Times New Roman" w:cs="Times New Roman"/>
          <w:sz w:val="28"/>
          <w:szCs w:val="28"/>
        </w:rPr>
        <w:t>и описание Памятного знака приводятся в приложениях</w:t>
      </w:r>
      <w:r w:rsidR="00FE4B07" w:rsidRPr="00401F9C">
        <w:rPr>
          <w:rFonts w:ascii="Times New Roman" w:hAnsi="Times New Roman" w:cs="Times New Roman"/>
          <w:sz w:val="28"/>
          <w:szCs w:val="28"/>
        </w:rPr>
        <w:t xml:space="preserve"> </w:t>
      </w:r>
      <w:r w:rsidR="00CD7A9A">
        <w:rPr>
          <w:rFonts w:ascii="Times New Roman" w:hAnsi="Times New Roman" w:cs="Times New Roman"/>
          <w:sz w:val="28"/>
          <w:szCs w:val="28"/>
        </w:rPr>
        <w:t>№</w:t>
      </w:r>
      <w:r w:rsidR="00F43223">
        <w:rPr>
          <w:rFonts w:ascii="Times New Roman" w:hAnsi="Times New Roman" w:cs="Times New Roman"/>
          <w:sz w:val="28"/>
          <w:szCs w:val="28"/>
        </w:rPr>
        <w:t xml:space="preserve"> </w:t>
      </w:r>
      <w:r w:rsidR="00D73A80">
        <w:rPr>
          <w:rFonts w:ascii="Times New Roman" w:hAnsi="Times New Roman" w:cs="Times New Roman"/>
          <w:sz w:val="28"/>
          <w:szCs w:val="28"/>
        </w:rPr>
        <w:t xml:space="preserve">3, </w:t>
      </w:r>
      <w:r w:rsidR="002F4774">
        <w:rPr>
          <w:rFonts w:ascii="Times New Roman" w:hAnsi="Times New Roman" w:cs="Times New Roman"/>
          <w:sz w:val="28"/>
          <w:szCs w:val="28"/>
        </w:rPr>
        <w:t>4</w:t>
      </w:r>
      <w:r w:rsidR="00FE4B07" w:rsidRPr="00401F9C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  <w:r w:rsidR="00CD7A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1AC8" w:rsidRDefault="007B6AF1" w:rsidP="002A6D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671AC8">
        <w:rPr>
          <w:rFonts w:ascii="Times New Roman" w:hAnsi="Times New Roman" w:cs="Times New Roman"/>
          <w:sz w:val="28"/>
          <w:szCs w:val="28"/>
        </w:rPr>
        <w:t xml:space="preserve">. </w:t>
      </w:r>
      <w:r w:rsidR="00671AC8" w:rsidRPr="00401F9C">
        <w:rPr>
          <w:rFonts w:ascii="Times New Roman" w:hAnsi="Times New Roman" w:cs="Times New Roman"/>
          <w:sz w:val="28"/>
          <w:szCs w:val="28"/>
        </w:rPr>
        <w:t>Удостоверение к Памятному знаку подписывается главой городского округа город Воронеж и заверяется печатью администрации городского округа город Воронеж</w:t>
      </w:r>
      <w:r w:rsidR="00F43223">
        <w:rPr>
          <w:rFonts w:ascii="Times New Roman" w:hAnsi="Times New Roman" w:cs="Times New Roman"/>
          <w:sz w:val="28"/>
          <w:szCs w:val="28"/>
        </w:rPr>
        <w:t>.</w:t>
      </w:r>
    </w:p>
    <w:p w:rsidR="00FE4B07" w:rsidRPr="00BF0F80" w:rsidRDefault="007B6AF1" w:rsidP="00FF15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B07C0C">
        <w:rPr>
          <w:rFonts w:ascii="Times New Roman" w:hAnsi="Times New Roman" w:cs="Times New Roman"/>
          <w:sz w:val="28"/>
          <w:szCs w:val="28"/>
        </w:rPr>
        <w:t>Лицу</w:t>
      </w:r>
      <w:r w:rsidR="00FE4B07" w:rsidRPr="00BF0F80">
        <w:rPr>
          <w:rFonts w:ascii="Times New Roman" w:hAnsi="Times New Roman" w:cs="Times New Roman"/>
          <w:sz w:val="28"/>
          <w:szCs w:val="28"/>
        </w:rPr>
        <w:t xml:space="preserve">, награжденному Памятным знаком, за счет средств </w:t>
      </w:r>
      <w:r w:rsidR="00BF0F80" w:rsidRPr="00BF0F80">
        <w:rPr>
          <w:rFonts w:ascii="Times New Roman" w:hAnsi="Times New Roman" w:cs="Times New Roman"/>
          <w:sz w:val="28"/>
          <w:szCs w:val="28"/>
        </w:rPr>
        <w:t>бюд</w:t>
      </w:r>
      <w:r w:rsidR="00BF0F80">
        <w:rPr>
          <w:rFonts w:ascii="Times New Roman" w:hAnsi="Times New Roman" w:cs="Times New Roman"/>
          <w:sz w:val="28"/>
          <w:szCs w:val="28"/>
        </w:rPr>
        <w:t>ж</w:t>
      </w:r>
      <w:r w:rsidR="00BF0F80" w:rsidRPr="00BF0F80">
        <w:rPr>
          <w:rFonts w:ascii="Times New Roman" w:hAnsi="Times New Roman" w:cs="Times New Roman"/>
          <w:sz w:val="28"/>
          <w:szCs w:val="28"/>
        </w:rPr>
        <w:t>ета</w:t>
      </w:r>
      <w:r w:rsidR="00BF0F80">
        <w:rPr>
          <w:rFonts w:ascii="Times New Roman" w:hAnsi="Times New Roman" w:cs="Times New Roman"/>
          <w:sz w:val="28"/>
          <w:szCs w:val="28"/>
        </w:rPr>
        <w:t xml:space="preserve"> </w:t>
      </w:r>
      <w:r w:rsidR="00FE4B07" w:rsidRPr="00BF0F80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выплачивается единовременное денежное поощрение в размере </w:t>
      </w:r>
      <w:r w:rsidR="0014397E">
        <w:rPr>
          <w:rFonts w:ascii="Times New Roman" w:hAnsi="Times New Roman" w:cs="Times New Roman"/>
          <w:sz w:val="28"/>
          <w:szCs w:val="28"/>
        </w:rPr>
        <w:t>230</w:t>
      </w:r>
      <w:r w:rsidR="00E11375">
        <w:rPr>
          <w:rFonts w:ascii="Times New Roman" w:hAnsi="Times New Roman" w:cs="Times New Roman"/>
          <w:sz w:val="28"/>
          <w:szCs w:val="28"/>
        </w:rPr>
        <w:t xml:space="preserve"> </w:t>
      </w:r>
      <w:r w:rsidR="0014397E">
        <w:rPr>
          <w:rFonts w:ascii="Times New Roman" w:hAnsi="Times New Roman" w:cs="Times New Roman"/>
          <w:sz w:val="28"/>
          <w:szCs w:val="28"/>
        </w:rPr>
        <w:t xml:space="preserve">000 </w:t>
      </w:r>
      <w:r w:rsidR="00E11375" w:rsidRPr="0054087D">
        <w:rPr>
          <w:rFonts w:ascii="Times New Roman" w:hAnsi="Times New Roman" w:cs="Times New Roman"/>
          <w:sz w:val="28"/>
          <w:szCs w:val="28"/>
        </w:rPr>
        <w:t xml:space="preserve">(Двести тридцать тысяч) </w:t>
      </w:r>
      <w:r w:rsidR="0014397E">
        <w:rPr>
          <w:rFonts w:ascii="Times New Roman" w:hAnsi="Times New Roman" w:cs="Times New Roman"/>
          <w:sz w:val="28"/>
          <w:szCs w:val="28"/>
        </w:rPr>
        <w:t>рублей</w:t>
      </w:r>
      <w:r w:rsidR="00E11375">
        <w:rPr>
          <w:rFonts w:ascii="Times New Roman" w:hAnsi="Times New Roman" w:cs="Times New Roman"/>
          <w:sz w:val="28"/>
          <w:szCs w:val="28"/>
        </w:rPr>
        <w:t xml:space="preserve"> 00 копеек</w:t>
      </w:r>
      <w:r w:rsidR="0014397E">
        <w:rPr>
          <w:rFonts w:ascii="Times New Roman" w:hAnsi="Times New Roman" w:cs="Times New Roman"/>
          <w:sz w:val="28"/>
          <w:szCs w:val="28"/>
        </w:rPr>
        <w:t>.</w:t>
      </w:r>
    </w:p>
    <w:p w:rsidR="00FE4B07" w:rsidRPr="00401F9C" w:rsidRDefault="007B6AF1" w:rsidP="00FF15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FE4B07" w:rsidRPr="00401F9C">
        <w:rPr>
          <w:rFonts w:ascii="Times New Roman" w:hAnsi="Times New Roman" w:cs="Times New Roman"/>
          <w:sz w:val="28"/>
          <w:szCs w:val="28"/>
        </w:rPr>
        <w:t>. Вручение Памятного знака и удостоверения к нему производится лично лицу, награжденному Памятным знаком, главой городского округа город Воронеж или по его поручению первыми заместителями главы администрации, заместителями главы администрации в торжественной обстановке.</w:t>
      </w:r>
    </w:p>
    <w:p w:rsidR="00BF0F80" w:rsidRDefault="0054087D" w:rsidP="00FF15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B6AF1">
        <w:rPr>
          <w:rFonts w:ascii="Times New Roman" w:hAnsi="Times New Roman" w:cs="Times New Roman"/>
          <w:sz w:val="28"/>
          <w:szCs w:val="28"/>
        </w:rPr>
        <w:t>0</w:t>
      </w:r>
      <w:r w:rsidR="003F6149">
        <w:rPr>
          <w:rFonts w:ascii="Times New Roman" w:hAnsi="Times New Roman" w:cs="Times New Roman"/>
          <w:sz w:val="28"/>
          <w:szCs w:val="28"/>
        </w:rPr>
        <w:t>. Повторное награждение Памятным знаком</w:t>
      </w:r>
      <w:r w:rsidR="00BF0F80">
        <w:rPr>
          <w:rFonts w:ascii="Times New Roman" w:hAnsi="Times New Roman" w:cs="Times New Roman"/>
          <w:sz w:val="28"/>
          <w:szCs w:val="28"/>
        </w:rPr>
        <w:t xml:space="preserve"> не производится.</w:t>
      </w:r>
    </w:p>
    <w:p w:rsidR="00FE4B07" w:rsidRPr="003F6149" w:rsidRDefault="0054087D" w:rsidP="00FF15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B6AF1">
        <w:rPr>
          <w:rFonts w:ascii="Times New Roman" w:hAnsi="Times New Roman" w:cs="Times New Roman"/>
          <w:sz w:val="28"/>
          <w:szCs w:val="28"/>
        </w:rPr>
        <w:t>1</w:t>
      </w:r>
      <w:r w:rsidR="00FE4B07" w:rsidRPr="00633476">
        <w:rPr>
          <w:rFonts w:ascii="Times New Roman" w:hAnsi="Times New Roman" w:cs="Times New Roman"/>
          <w:sz w:val="28"/>
          <w:szCs w:val="28"/>
        </w:rPr>
        <w:t>. В случае утери Памятного знака и (или) удостоверения к нему дубликат не выдается.</w:t>
      </w:r>
    </w:p>
    <w:p w:rsidR="00FE4B07" w:rsidRDefault="0054087D" w:rsidP="00FF15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B6AF1">
        <w:rPr>
          <w:rFonts w:ascii="Times New Roman" w:hAnsi="Times New Roman" w:cs="Times New Roman"/>
          <w:sz w:val="28"/>
          <w:szCs w:val="28"/>
        </w:rPr>
        <w:t>2</w:t>
      </w:r>
      <w:r w:rsidR="00FE4B07" w:rsidRPr="00401F9C">
        <w:rPr>
          <w:rFonts w:ascii="Times New Roman" w:hAnsi="Times New Roman" w:cs="Times New Roman"/>
          <w:sz w:val="28"/>
          <w:szCs w:val="28"/>
        </w:rPr>
        <w:t>. Изготовление Памятных знаков</w:t>
      </w:r>
      <w:r w:rsidR="00AC4353">
        <w:rPr>
          <w:rFonts w:ascii="Times New Roman" w:hAnsi="Times New Roman" w:cs="Times New Roman"/>
          <w:sz w:val="28"/>
          <w:szCs w:val="28"/>
        </w:rPr>
        <w:t xml:space="preserve"> и удостоверений к ним</w:t>
      </w:r>
      <w:r w:rsidR="00FE4B07" w:rsidRPr="00401F9C">
        <w:rPr>
          <w:rFonts w:ascii="Times New Roman" w:hAnsi="Times New Roman" w:cs="Times New Roman"/>
          <w:sz w:val="28"/>
          <w:szCs w:val="28"/>
        </w:rPr>
        <w:t xml:space="preserve"> осуществляет управление делами, учета и отчетности администрации городского округа город Воронеж за счет средств бюджета городского округа город Воронеж.</w:t>
      </w:r>
    </w:p>
    <w:p w:rsidR="00671AC8" w:rsidRPr="00401F9C" w:rsidRDefault="0054087D" w:rsidP="00FF15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B6AF1">
        <w:rPr>
          <w:rFonts w:ascii="Times New Roman" w:hAnsi="Times New Roman" w:cs="Times New Roman"/>
          <w:sz w:val="28"/>
          <w:szCs w:val="28"/>
        </w:rPr>
        <w:t>3</w:t>
      </w:r>
      <w:r w:rsidR="00671AC8">
        <w:rPr>
          <w:rFonts w:ascii="Times New Roman" w:hAnsi="Times New Roman" w:cs="Times New Roman"/>
          <w:sz w:val="28"/>
          <w:szCs w:val="28"/>
        </w:rPr>
        <w:t xml:space="preserve">. Оформление удостоверений к Памятному знаку, учет и хранение удостоверений и Памятных знаков, учет награжденных Памятным знаком осуществляет </w:t>
      </w:r>
      <w:r w:rsidR="00B062CD">
        <w:rPr>
          <w:rFonts w:ascii="Times New Roman" w:hAnsi="Times New Roman" w:cs="Times New Roman"/>
          <w:sz w:val="28"/>
          <w:szCs w:val="28"/>
        </w:rPr>
        <w:t>управление по работе с обращениями граждан и документооборота администрации городского округа город Воронеж.</w:t>
      </w:r>
    </w:p>
    <w:p w:rsidR="00AC2A92" w:rsidRDefault="00AC2A92" w:rsidP="00C41EDC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6A1AEC" w:rsidRDefault="006A1AEC" w:rsidP="00C41EDC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AC2A92" w:rsidRDefault="00AC2A92" w:rsidP="00C41EDC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C41EDC" w:rsidRDefault="00C41EDC" w:rsidP="00C41EDC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–</w:t>
      </w:r>
    </w:p>
    <w:p w:rsidR="00C41EDC" w:rsidRDefault="00C41EDC" w:rsidP="00C41EDC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аппарата                                              </w:t>
      </w:r>
      <w:r w:rsidRPr="00BB746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С.А. Глазьев</w:t>
      </w:r>
    </w:p>
    <w:p w:rsidR="00AC2A92" w:rsidRDefault="00AC2A92" w:rsidP="00C41EDC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sectPr w:rsidR="00AC2A92" w:rsidSect="006067B5">
      <w:headerReference w:type="default" r:id="rId9"/>
      <w:pgSz w:w="11906" w:h="16838"/>
      <w:pgMar w:top="1021" w:right="567" w:bottom="96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8DB" w:rsidRDefault="001758DB" w:rsidP="006067B5">
      <w:pPr>
        <w:spacing w:after="0" w:line="240" w:lineRule="auto"/>
      </w:pPr>
      <w:r>
        <w:separator/>
      </w:r>
    </w:p>
  </w:endnote>
  <w:endnote w:type="continuationSeparator" w:id="0">
    <w:p w:rsidR="001758DB" w:rsidRDefault="001758DB" w:rsidP="00606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8DB" w:rsidRDefault="001758DB" w:rsidP="006067B5">
      <w:pPr>
        <w:spacing w:after="0" w:line="240" w:lineRule="auto"/>
      </w:pPr>
      <w:r>
        <w:separator/>
      </w:r>
    </w:p>
  </w:footnote>
  <w:footnote w:type="continuationSeparator" w:id="0">
    <w:p w:rsidR="001758DB" w:rsidRDefault="001758DB" w:rsidP="00606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0676391"/>
      <w:docPartObj>
        <w:docPartGallery w:val="Page Numbers (Top of Page)"/>
        <w:docPartUnique/>
      </w:docPartObj>
    </w:sdtPr>
    <w:sdtEndPr/>
    <w:sdtContent>
      <w:p w:rsidR="006067B5" w:rsidRDefault="006067B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86D">
          <w:rPr>
            <w:noProof/>
          </w:rPr>
          <w:t>2</w:t>
        </w:r>
        <w:r>
          <w:fldChar w:fldCharType="end"/>
        </w:r>
      </w:p>
    </w:sdtContent>
  </w:sdt>
  <w:p w:rsidR="006067B5" w:rsidRDefault="006067B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F61"/>
    <w:rsid w:val="00023710"/>
    <w:rsid w:val="00040A6C"/>
    <w:rsid w:val="0004325E"/>
    <w:rsid w:val="00043A31"/>
    <w:rsid w:val="00070F50"/>
    <w:rsid w:val="00080CF8"/>
    <w:rsid w:val="000B01BD"/>
    <w:rsid w:val="00102191"/>
    <w:rsid w:val="00122CEC"/>
    <w:rsid w:val="00135BB0"/>
    <w:rsid w:val="0014397E"/>
    <w:rsid w:val="00147177"/>
    <w:rsid w:val="00160EBA"/>
    <w:rsid w:val="001758DB"/>
    <w:rsid w:val="00182C28"/>
    <w:rsid w:val="001B6818"/>
    <w:rsid w:val="001E2FC6"/>
    <w:rsid w:val="00217A83"/>
    <w:rsid w:val="00246F5F"/>
    <w:rsid w:val="002649F4"/>
    <w:rsid w:val="002849EF"/>
    <w:rsid w:val="00294F2D"/>
    <w:rsid w:val="002A2D60"/>
    <w:rsid w:val="002A5030"/>
    <w:rsid w:val="002A61AC"/>
    <w:rsid w:val="002A6D25"/>
    <w:rsid w:val="002B2600"/>
    <w:rsid w:val="002C57F4"/>
    <w:rsid w:val="002E282C"/>
    <w:rsid w:val="002E6F8E"/>
    <w:rsid w:val="002F1C9C"/>
    <w:rsid w:val="002F4774"/>
    <w:rsid w:val="00337735"/>
    <w:rsid w:val="00337F68"/>
    <w:rsid w:val="003412E6"/>
    <w:rsid w:val="003503ED"/>
    <w:rsid w:val="00360149"/>
    <w:rsid w:val="00392C16"/>
    <w:rsid w:val="003B7A3C"/>
    <w:rsid w:val="003D0A78"/>
    <w:rsid w:val="003D23F7"/>
    <w:rsid w:val="003D349A"/>
    <w:rsid w:val="003E4757"/>
    <w:rsid w:val="003E7373"/>
    <w:rsid w:val="003F6149"/>
    <w:rsid w:val="00404D61"/>
    <w:rsid w:val="00421187"/>
    <w:rsid w:val="00445FE1"/>
    <w:rsid w:val="00492EF7"/>
    <w:rsid w:val="004A06ED"/>
    <w:rsid w:val="004B75DE"/>
    <w:rsid w:val="00535066"/>
    <w:rsid w:val="0053696C"/>
    <w:rsid w:val="0054087D"/>
    <w:rsid w:val="00554CD8"/>
    <w:rsid w:val="00595993"/>
    <w:rsid w:val="006067B5"/>
    <w:rsid w:val="00610A31"/>
    <w:rsid w:val="00633476"/>
    <w:rsid w:val="0065604F"/>
    <w:rsid w:val="00670C83"/>
    <w:rsid w:val="00671AC8"/>
    <w:rsid w:val="00672F47"/>
    <w:rsid w:val="00684680"/>
    <w:rsid w:val="0068686E"/>
    <w:rsid w:val="006A1AEC"/>
    <w:rsid w:val="006A2D2C"/>
    <w:rsid w:val="006B34CD"/>
    <w:rsid w:val="006D0EB8"/>
    <w:rsid w:val="006F6058"/>
    <w:rsid w:val="00713BD8"/>
    <w:rsid w:val="0072068B"/>
    <w:rsid w:val="00797E13"/>
    <w:rsid w:val="007A3B28"/>
    <w:rsid w:val="007B0F61"/>
    <w:rsid w:val="007B6AF1"/>
    <w:rsid w:val="00831E90"/>
    <w:rsid w:val="00864D9B"/>
    <w:rsid w:val="00870482"/>
    <w:rsid w:val="008B7C75"/>
    <w:rsid w:val="008C5A17"/>
    <w:rsid w:val="008E3BE8"/>
    <w:rsid w:val="008F6290"/>
    <w:rsid w:val="009022B1"/>
    <w:rsid w:val="00915318"/>
    <w:rsid w:val="009720AA"/>
    <w:rsid w:val="009B7344"/>
    <w:rsid w:val="009B7B19"/>
    <w:rsid w:val="009C59B6"/>
    <w:rsid w:val="009D1285"/>
    <w:rsid w:val="009D7276"/>
    <w:rsid w:val="009F0836"/>
    <w:rsid w:val="00A029B7"/>
    <w:rsid w:val="00A13D3D"/>
    <w:rsid w:val="00A33052"/>
    <w:rsid w:val="00A44382"/>
    <w:rsid w:val="00A54EA2"/>
    <w:rsid w:val="00A739C1"/>
    <w:rsid w:val="00A769C1"/>
    <w:rsid w:val="00A77456"/>
    <w:rsid w:val="00AC2A92"/>
    <w:rsid w:val="00AC4353"/>
    <w:rsid w:val="00AE1CD6"/>
    <w:rsid w:val="00AE4CE0"/>
    <w:rsid w:val="00AE67EE"/>
    <w:rsid w:val="00AE76D2"/>
    <w:rsid w:val="00AF3294"/>
    <w:rsid w:val="00B03DBF"/>
    <w:rsid w:val="00B062CD"/>
    <w:rsid w:val="00B07C0C"/>
    <w:rsid w:val="00B575B1"/>
    <w:rsid w:val="00B716F8"/>
    <w:rsid w:val="00B746ED"/>
    <w:rsid w:val="00B83885"/>
    <w:rsid w:val="00B97685"/>
    <w:rsid w:val="00BA6EC2"/>
    <w:rsid w:val="00BB3B88"/>
    <w:rsid w:val="00BB4358"/>
    <w:rsid w:val="00BC28CD"/>
    <w:rsid w:val="00BF0F80"/>
    <w:rsid w:val="00C40503"/>
    <w:rsid w:val="00C41EDC"/>
    <w:rsid w:val="00C76436"/>
    <w:rsid w:val="00C87381"/>
    <w:rsid w:val="00C873C5"/>
    <w:rsid w:val="00C90013"/>
    <w:rsid w:val="00CA23C0"/>
    <w:rsid w:val="00CB5C92"/>
    <w:rsid w:val="00CC136D"/>
    <w:rsid w:val="00CC3505"/>
    <w:rsid w:val="00CC5380"/>
    <w:rsid w:val="00CD7A9A"/>
    <w:rsid w:val="00CE2801"/>
    <w:rsid w:val="00CE2D32"/>
    <w:rsid w:val="00CF5E00"/>
    <w:rsid w:val="00D0716A"/>
    <w:rsid w:val="00D21984"/>
    <w:rsid w:val="00D42E11"/>
    <w:rsid w:val="00D471F5"/>
    <w:rsid w:val="00D51C84"/>
    <w:rsid w:val="00D526EB"/>
    <w:rsid w:val="00D62B6D"/>
    <w:rsid w:val="00D73A80"/>
    <w:rsid w:val="00D7474A"/>
    <w:rsid w:val="00DA1A40"/>
    <w:rsid w:val="00DA4992"/>
    <w:rsid w:val="00DA552D"/>
    <w:rsid w:val="00DA749F"/>
    <w:rsid w:val="00DF4768"/>
    <w:rsid w:val="00E062AB"/>
    <w:rsid w:val="00E06E02"/>
    <w:rsid w:val="00E11375"/>
    <w:rsid w:val="00E22205"/>
    <w:rsid w:val="00E40C6D"/>
    <w:rsid w:val="00E40DE0"/>
    <w:rsid w:val="00E5154F"/>
    <w:rsid w:val="00E56DFF"/>
    <w:rsid w:val="00E57816"/>
    <w:rsid w:val="00E877D7"/>
    <w:rsid w:val="00E96EFF"/>
    <w:rsid w:val="00ED76E0"/>
    <w:rsid w:val="00EF01ED"/>
    <w:rsid w:val="00F10529"/>
    <w:rsid w:val="00F276AE"/>
    <w:rsid w:val="00F36D25"/>
    <w:rsid w:val="00F43223"/>
    <w:rsid w:val="00F670EA"/>
    <w:rsid w:val="00F94761"/>
    <w:rsid w:val="00FA1208"/>
    <w:rsid w:val="00FC1001"/>
    <w:rsid w:val="00FD7CC0"/>
    <w:rsid w:val="00FE4B07"/>
    <w:rsid w:val="00FF1592"/>
    <w:rsid w:val="00FF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3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4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A503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F5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5E0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62B6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7"/>
    <w:uiPriority w:val="59"/>
    <w:rsid w:val="00AE76D2"/>
    <w:pPr>
      <w:spacing w:after="0" w:line="240" w:lineRule="auto"/>
      <w:ind w:firstLine="697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AE76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7"/>
    <w:uiPriority w:val="59"/>
    <w:rsid w:val="00AE76D2"/>
    <w:pPr>
      <w:spacing w:after="0" w:line="240" w:lineRule="auto"/>
      <w:ind w:firstLine="697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670C83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720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8">
    <w:name w:val="header"/>
    <w:basedOn w:val="a"/>
    <w:link w:val="a9"/>
    <w:uiPriority w:val="99"/>
    <w:unhideWhenUsed/>
    <w:rsid w:val="00606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67B5"/>
  </w:style>
  <w:style w:type="paragraph" w:styleId="aa">
    <w:name w:val="footer"/>
    <w:basedOn w:val="a"/>
    <w:link w:val="ab"/>
    <w:uiPriority w:val="99"/>
    <w:unhideWhenUsed/>
    <w:rsid w:val="00606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67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3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4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A503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F5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5E0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62B6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7"/>
    <w:uiPriority w:val="59"/>
    <w:rsid w:val="00AE76D2"/>
    <w:pPr>
      <w:spacing w:after="0" w:line="240" w:lineRule="auto"/>
      <w:ind w:firstLine="697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AE76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7"/>
    <w:uiPriority w:val="59"/>
    <w:rsid w:val="00AE76D2"/>
    <w:pPr>
      <w:spacing w:after="0" w:line="240" w:lineRule="auto"/>
      <w:ind w:firstLine="697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670C83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720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8">
    <w:name w:val="header"/>
    <w:basedOn w:val="a"/>
    <w:link w:val="a9"/>
    <w:uiPriority w:val="99"/>
    <w:unhideWhenUsed/>
    <w:rsid w:val="00606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67B5"/>
  </w:style>
  <w:style w:type="paragraph" w:styleId="aa">
    <w:name w:val="footer"/>
    <w:basedOn w:val="a"/>
    <w:link w:val="ab"/>
    <w:uiPriority w:val="99"/>
    <w:unhideWhenUsed/>
    <w:rsid w:val="00606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6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517A33BE09DCB7C269171C477267D71077A08450C940E0578CF5B5D3451D934D3A0321B1B1FE55E83DFDO4QE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2E926-E3A2-4BD6-A6F2-D4A5F81FF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Т.В.</dc:creator>
  <cp:keywords/>
  <dc:description/>
  <cp:lastModifiedBy>Шульгина</cp:lastModifiedBy>
  <cp:revision>2</cp:revision>
  <cp:lastPrinted>2025-12-18T12:31:00Z</cp:lastPrinted>
  <dcterms:created xsi:type="dcterms:W3CDTF">2026-01-26T13:15:00Z</dcterms:created>
  <dcterms:modified xsi:type="dcterms:W3CDTF">2026-01-26T13:15:00Z</dcterms:modified>
</cp:coreProperties>
</file>